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F2" w:rsidRPr="00C742AA" w:rsidRDefault="00B11478" w:rsidP="006249F2">
      <w:pPr>
        <w:rPr>
          <w:rFonts w:ascii="Comic Sans MS" w:hAnsi="Comic Sans MS"/>
          <w:b/>
          <w:bCs/>
          <w:sz w:val="22"/>
          <w:szCs w:val="22"/>
        </w:rPr>
      </w:pPr>
      <w:bookmarkStart w:id="0" w:name="_GoBack"/>
      <w:bookmarkEnd w:id="0"/>
      <w:r w:rsidRPr="00C742AA">
        <w:rPr>
          <w:rFonts w:ascii="Comic Sans MS" w:hAnsi="Comic Sans MS"/>
          <w:noProof/>
          <w:sz w:val="22"/>
          <w:szCs w:val="22"/>
        </w:rPr>
        <mc:AlternateContent>
          <mc:Choice Requires="wps">
            <w:drawing>
              <wp:anchor distT="0" distB="0" distL="114300" distR="114300" simplePos="0" relativeHeight="251647488" behindDoc="0" locked="0" layoutInCell="1" allowOverlap="1">
                <wp:simplePos x="0" y="0"/>
                <wp:positionH relativeFrom="column">
                  <wp:posOffset>1475740</wp:posOffset>
                </wp:positionH>
                <wp:positionV relativeFrom="paragraph">
                  <wp:posOffset>-146685</wp:posOffset>
                </wp:positionV>
                <wp:extent cx="2018665" cy="1442720"/>
                <wp:effectExtent l="6985" t="13335" r="12700" b="10795"/>
                <wp:wrapNone/>
                <wp:docPr id="1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42720"/>
                        </a:xfrm>
                        <a:prstGeom prst="rect">
                          <a:avLst/>
                        </a:prstGeom>
                        <a:solidFill>
                          <a:srgbClr val="FFFFFF"/>
                        </a:solidFill>
                        <a:ln w="9525">
                          <a:solidFill>
                            <a:srgbClr val="000000"/>
                          </a:solidFill>
                          <a:miter lim="800000"/>
                          <a:headEnd/>
                          <a:tailEnd/>
                        </a:ln>
                      </wps:spPr>
                      <wps:txbx>
                        <w:txbxContent>
                          <w:p w:rsidR="003D278D" w:rsidRDefault="003D278D" w:rsidP="006249F2">
                            <w:pPr>
                              <w:rPr>
                                <w:rFonts w:ascii="Comic Sans MS" w:hAnsi="Comic Sans MS"/>
                                <w:b/>
                                <w:i/>
                                <w:sz w:val="20"/>
                                <w:szCs w:val="20"/>
                                <w:u w:val="single"/>
                              </w:rPr>
                            </w:pPr>
                          </w:p>
                          <w:p w:rsidR="003D278D" w:rsidRPr="0071255D" w:rsidRDefault="003D278D" w:rsidP="006249F2">
                            <w:pPr>
                              <w:rPr>
                                <w:rFonts w:ascii="Comic Sans MS" w:hAnsi="Comic Sans MS"/>
                                <w:b/>
                                <w:sz w:val="20"/>
                                <w:szCs w:val="20"/>
                              </w:rPr>
                            </w:pPr>
                            <w:r w:rsidRPr="0071255D">
                              <w:rPr>
                                <w:rFonts w:ascii="Comic Sans MS" w:hAnsi="Comic Sans MS"/>
                                <w:b/>
                                <w:i/>
                                <w:sz w:val="20"/>
                                <w:szCs w:val="20"/>
                                <w:u w:val="single"/>
                              </w:rPr>
                              <w:t>NOM</w:t>
                            </w:r>
                            <w:r w:rsidRPr="0071255D">
                              <w:rPr>
                                <w:rFonts w:ascii="Comic Sans MS" w:hAnsi="Comic Sans MS"/>
                                <w:b/>
                                <w:sz w:val="20"/>
                                <w:szCs w:val="20"/>
                              </w:rPr>
                              <w:t> :</w:t>
                            </w:r>
                            <w:r>
                              <w:rPr>
                                <w:rFonts w:ascii="Comic Sans MS" w:hAnsi="Comic Sans MS"/>
                                <w:b/>
                                <w:sz w:val="20"/>
                                <w:szCs w:val="20"/>
                              </w:rPr>
                              <w:t xml:space="preserve">. . . . . . . . . . . . . </w:t>
                            </w:r>
                          </w:p>
                          <w:p w:rsidR="00665968" w:rsidRDefault="00665968" w:rsidP="006249F2">
                            <w:pPr>
                              <w:rPr>
                                <w:rFonts w:ascii="Comic Sans MS" w:hAnsi="Comic Sans MS"/>
                                <w:b/>
                                <w:i/>
                                <w:sz w:val="20"/>
                                <w:szCs w:val="20"/>
                                <w:u w:val="single"/>
                              </w:rPr>
                            </w:pPr>
                          </w:p>
                          <w:p w:rsidR="003D278D" w:rsidRDefault="003D278D" w:rsidP="006249F2">
                            <w:pPr>
                              <w:rPr>
                                <w:rFonts w:ascii="Comic Sans MS" w:hAnsi="Comic Sans MS"/>
                                <w:b/>
                                <w:sz w:val="20"/>
                                <w:szCs w:val="20"/>
                              </w:rPr>
                            </w:pPr>
                            <w:r w:rsidRPr="0071255D">
                              <w:rPr>
                                <w:rFonts w:ascii="Comic Sans MS" w:hAnsi="Comic Sans MS"/>
                                <w:b/>
                                <w:i/>
                                <w:sz w:val="20"/>
                                <w:szCs w:val="20"/>
                                <w:u w:val="single"/>
                              </w:rPr>
                              <w:t>Prénom</w:t>
                            </w:r>
                            <w:r w:rsidRPr="0071255D">
                              <w:rPr>
                                <w:rFonts w:ascii="Comic Sans MS" w:hAnsi="Comic Sans MS"/>
                                <w:b/>
                                <w:sz w:val="20"/>
                                <w:szCs w:val="20"/>
                              </w:rPr>
                              <w:t xml:space="preserve"> :. . . . . . . . . . . . </w:t>
                            </w:r>
                          </w:p>
                          <w:p w:rsidR="003D278D" w:rsidRDefault="003D278D" w:rsidP="006249F2">
                            <w:pPr>
                              <w:rPr>
                                <w:rFonts w:ascii="Comic Sans MS" w:hAnsi="Comic Sans MS"/>
                                <w:b/>
                                <w:sz w:val="20"/>
                                <w:szCs w:val="20"/>
                              </w:rPr>
                            </w:pPr>
                          </w:p>
                          <w:p w:rsidR="003D278D" w:rsidRDefault="003D278D" w:rsidP="006249F2">
                            <w:pPr>
                              <w:rPr>
                                <w:rFonts w:ascii="Comic Sans MS" w:hAnsi="Comic Sans MS"/>
                                <w:b/>
                                <w:sz w:val="20"/>
                                <w:szCs w:val="20"/>
                              </w:rPr>
                            </w:pPr>
                          </w:p>
                          <w:p w:rsidR="003D278D" w:rsidRPr="00623500" w:rsidRDefault="003D278D" w:rsidP="006249F2">
                            <w:pPr>
                              <w:rPr>
                                <w:rFonts w:ascii="Comic Sans MS" w:hAnsi="Comic Sans MS"/>
                                <w:b/>
                                <w:sz w:val="20"/>
                                <w:szCs w:val="20"/>
                              </w:rPr>
                            </w:pPr>
                            <w:r w:rsidRPr="00623500">
                              <w:rPr>
                                <w:rFonts w:ascii="Comic Sans MS" w:hAnsi="Comic Sans MS"/>
                                <w:b/>
                                <w:u w:val="single"/>
                              </w:rPr>
                              <w:t>CLASSE:</w:t>
                            </w:r>
                            <w:r w:rsidRPr="00623500">
                              <w:rPr>
                                <w:rFonts w:ascii="Comic Sans MS" w:hAnsi="Comic Sans MS"/>
                                <w:b/>
                              </w:rPr>
                              <w:t xml:space="preserve"> </w:t>
                            </w:r>
                            <w:r w:rsidR="00656B97">
                              <w:rPr>
                                <w:rFonts w:ascii="Comic Sans MS" w:hAnsi="Comic Sans MS"/>
                                <w:b/>
                              </w:rPr>
                              <w:t>1er</w:t>
                            </w:r>
                            <w:r>
                              <w:rPr>
                                <w:rFonts w:ascii="Comic Sans MS" w:hAnsi="Comic Sans MS"/>
                                <w:b/>
                              </w:rPr>
                              <w:t>S ......</w:t>
                            </w:r>
                          </w:p>
                          <w:p w:rsidR="003D278D" w:rsidRDefault="003D278D" w:rsidP="006249F2">
                            <w:pPr>
                              <w:rPr>
                                <w:rFonts w:ascii="Comic Sans MS" w:hAnsi="Comic Sans MS"/>
                                <w:b/>
                                <w:sz w:val="20"/>
                                <w:szCs w:val="20"/>
                              </w:rPr>
                            </w:pPr>
                          </w:p>
                          <w:p w:rsidR="003D278D" w:rsidRPr="0071255D" w:rsidRDefault="003D278D" w:rsidP="006249F2">
                            <w:pPr>
                              <w:rPr>
                                <w:rFonts w:ascii="Comic Sans MS" w:hAnsi="Comic Sans MS"/>
                                <w:b/>
                                <w:sz w:val="20"/>
                                <w:szCs w:val="20"/>
                              </w:rPr>
                            </w:pPr>
                          </w:p>
                          <w:p w:rsidR="003D278D" w:rsidRPr="008B50B1" w:rsidRDefault="003D278D" w:rsidP="006249F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margin-left:116.2pt;margin-top:-11.55pt;width:158.95pt;height:1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">
                <v:textbox>
                  <w:txbxContent>
                    <w:p w:rsidR="003D278D" w:rsidRDefault="003D278D" w:rsidP="006249F2">
                      <w:pPr>
                        <w:rPr>
                          <w:rFonts w:ascii="Comic Sans MS" w:hAnsi="Comic Sans MS"/>
                          <w:b/>
                          <w:i/>
                          <w:sz w:val="20"/>
                          <w:szCs w:val="20"/>
                          <w:u w:val="single"/>
                        </w:rPr>
                      </w:pPr>
                    </w:p>
                    <w:p w:rsidR="003D278D" w:rsidRPr="0071255D" w:rsidRDefault="003D278D" w:rsidP="006249F2">
                      <w:pPr>
                        <w:rPr>
                          <w:rFonts w:ascii="Comic Sans MS" w:hAnsi="Comic Sans MS"/>
                          <w:b/>
                          <w:sz w:val="20"/>
                          <w:szCs w:val="20"/>
                        </w:rPr>
                      </w:pPr>
                      <w:r w:rsidRPr="0071255D">
                        <w:rPr>
                          <w:rFonts w:ascii="Comic Sans MS" w:hAnsi="Comic Sans MS"/>
                          <w:b/>
                          <w:i/>
                          <w:sz w:val="20"/>
                          <w:szCs w:val="20"/>
                          <w:u w:val="single"/>
                        </w:rPr>
                        <w:t>NOM</w:t>
                      </w:r>
                      <w:r w:rsidRPr="0071255D">
                        <w:rPr>
                          <w:rFonts w:ascii="Comic Sans MS" w:hAnsi="Comic Sans MS"/>
                          <w:b/>
                          <w:sz w:val="20"/>
                          <w:szCs w:val="20"/>
                        </w:rPr>
                        <w:t> :</w:t>
                      </w:r>
                      <w:r>
                        <w:rPr>
                          <w:rFonts w:ascii="Comic Sans MS" w:hAnsi="Comic Sans MS"/>
                          <w:b/>
                          <w:sz w:val="20"/>
                          <w:szCs w:val="20"/>
                        </w:rPr>
                        <w:t xml:space="preserve">. . . . . . . . . . . . . </w:t>
                      </w:r>
                    </w:p>
                    <w:p w:rsidR="00665968" w:rsidRDefault="00665968" w:rsidP="006249F2">
                      <w:pPr>
                        <w:rPr>
                          <w:rFonts w:ascii="Comic Sans MS" w:hAnsi="Comic Sans MS"/>
                          <w:b/>
                          <w:i/>
                          <w:sz w:val="20"/>
                          <w:szCs w:val="20"/>
                          <w:u w:val="single"/>
                        </w:rPr>
                      </w:pPr>
                    </w:p>
                    <w:p w:rsidR="003D278D" w:rsidRDefault="003D278D" w:rsidP="006249F2">
                      <w:pPr>
                        <w:rPr>
                          <w:rFonts w:ascii="Comic Sans MS" w:hAnsi="Comic Sans MS"/>
                          <w:b/>
                          <w:sz w:val="20"/>
                          <w:szCs w:val="20"/>
                        </w:rPr>
                      </w:pPr>
                      <w:r w:rsidRPr="0071255D">
                        <w:rPr>
                          <w:rFonts w:ascii="Comic Sans MS" w:hAnsi="Comic Sans MS"/>
                          <w:b/>
                          <w:i/>
                          <w:sz w:val="20"/>
                          <w:szCs w:val="20"/>
                          <w:u w:val="single"/>
                        </w:rPr>
                        <w:t>Prénom</w:t>
                      </w:r>
                      <w:r w:rsidRPr="0071255D">
                        <w:rPr>
                          <w:rFonts w:ascii="Comic Sans MS" w:hAnsi="Comic Sans MS"/>
                          <w:b/>
                          <w:sz w:val="20"/>
                          <w:szCs w:val="20"/>
                        </w:rPr>
                        <w:t xml:space="preserve"> :. . . . . . . . . . . . </w:t>
                      </w:r>
                    </w:p>
                    <w:p w:rsidR="003D278D" w:rsidRDefault="003D278D" w:rsidP="006249F2">
                      <w:pPr>
                        <w:rPr>
                          <w:rFonts w:ascii="Comic Sans MS" w:hAnsi="Comic Sans MS"/>
                          <w:b/>
                          <w:sz w:val="20"/>
                          <w:szCs w:val="20"/>
                        </w:rPr>
                      </w:pPr>
                    </w:p>
                    <w:p w:rsidR="003D278D" w:rsidRDefault="003D278D" w:rsidP="006249F2">
                      <w:pPr>
                        <w:rPr>
                          <w:rFonts w:ascii="Comic Sans MS" w:hAnsi="Comic Sans MS"/>
                          <w:b/>
                          <w:sz w:val="20"/>
                          <w:szCs w:val="20"/>
                        </w:rPr>
                      </w:pPr>
                    </w:p>
                    <w:p w:rsidR="003D278D" w:rsidRPr="00623500" w:rsidRDefault="003D278D" w:rsidP="006249F2">
                      <w:pPr>
                        <w:rPr>
                          <w:rFonts w:ascii="Comic Sans MS" w:hAnsi="Comic Sans MS"/>
                          <w:b/>
                          <w:sz w:val="20"/>
                          <w:szCs w:val="20"/>
                        </w:rPr>
                      </w:pPr>
                      <w:r w:rsidRPr="00623500">
                        <w:rPr>
                          <w:rFonts w:ascii="Comic Sans MS" w:hAnsi="Comic Sans MS"/>
                          <w:b/>
                          <w:u w:val="single"/>
                        </w:rPr>
                        <w:t>CLASSE:</w:t>
                      </w:r>
                      <w:r w:rsidRPr="00623500">
                        <w:rPr>
                          <w:rFonts w:ascii="Comic Sans MS" w:hAnsi="Comic Sans MS"/>
                          <w:b/>
                        </w:rPr>
                        <w:t xml:space="preserve"> </w:t>
                      </w:r>
                      <w:r w:rsidR="00656B97">
                        <w:rPr>
                          <w:rFonts w:ascii="Comic Sans MS" w:hAnsi="Comic Sans MS"/>
                          <w:b/>
                        </w:rPr>
                        <w:t>1er</w:t>
                      </w:r>
                      <w:r>
                        <w:rPr>
                          <w:rFonts w:ascii="Comic Sans MS" w:hAnsi="Comic Sans MS"/>
                          <w:b/>
                        </w:rPr>
                        <w:t>S ......</w:t>
                      </w:r>
                    </w:p>
                    <w:p w:rsidR="003D278D" w:rsidRDefault="003D278D" w:rsidP="006249F2">
                      <w:pPr>
                        <w:rPr>
                          <w:rFonts w:ascii="Comic Sans MS" w:hAnsi="Comic Sans MS"/>
                          <w:b/>
                          <w:sz w:val="20"/>
                          <w:szCs w:val="20"/>
                        </w:rPr>
                      </w:pPr>
                    </w:p>
                    <w:p w:rsidR="003D278D" w:rsidRPr="0071255D" w:rsidRDefault="003D278D" w:rsidP="006249F2">
                      <w:pPr>
                        <w:rPr>
                          <w:rFonts w:ascii="Comic Sans MS" w:hAnsi="Comic Sans MS"/>
                          <w:b/>
                          <w:sz w:val="20"/>
                          <w:szCs w:val="20"/>
                        </w:rPr>
                      </w:pPr>
                    </w:p>
                    <w:p w:rsidR="003D278D" w:rsidRPr="008B50B1" w:rsidRDefault="003D278D" w:rsidP="006249F2">
                      <w:pPr>
                        <w:rPr>
                          <w:b/>
                        </w:rPr>
                      </w:pPr>
                    </w:p>
                  </w:txbxContent>
                </v:textbox>
              </v:shape>
            </w:pict>
          </mc:Fallback>
        </mc:AlternateContent>
      </w:r>
      <w:r w:rsidRPr="00C742AA">
        <w:rPr>
          <w:noProof/>
          <w:sz w:val="22"/>
          <w:szCs w:val="22"/>
        </w:rPr>
        <w:drawing>
          <wp:anchor distT="0" distB="0" distL="114300" distR="114300" simplePos="0" relativeHeight="251653632" behindDoc="0" locked="0" layoutInCell="1" allowOverlap="1">
            <wp:simplePos x="0" y="0"/>
            <wp:positionH relativeFrom="column">
              <wp:posOffset>-114300</wp:posOffset>
            </wp:positionH>
            <wp:positionV relativeFrom="paragraph">
              <wp:posOffset>-146685</wp:posOffset>
            </wp:positionV>
            <wp:extent cx="1455420" cy="1561465"/>
            <wp:effectExtent l="0" t="0" r="0" b="635"/>
            <wp:wrapNone/>
            <wp:docPr id="904" name="irc_mi" descr="http://en.academic.ru/pictures/enwiki/66/Beer_lamb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n.academic.ru/pictures/enwiki/66/Beer_lambert.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55420"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2AA">
        <w:rPr>
          <w:rFonts w:ascii="Comic Sans MS" w:hAnsi="Comic Sans MS"/>
          <w:b/>
          <w:bCs/>
          <w:noProof/>
          <w:sz w:val="22"/>
          <w:szCs w:val="22"/>
        </w:rPr>
        <mc:AlternateContent>
          <mc:Choice Requires="wps">
            <w:drawing>
              <wp:anchor distT="0" distB="0" distL="114300" distR="114300" simplePos="0" relativeHeight="251645440" behindDoc="1" locked="0" layoutInCell="1" allowOverlap="1">
                <wp:simplePos x="0" y="0"/>
                <wp:positionH relativeFrom="column">
                  <wp:posOffset>3890010</wp:posOffset>
                </wp:positionH>
                <wp:positionV relativeFrom="paragraph">
                  <wp:posOffset>-156210</wp:posOffset>
                </wp:positionV>
                <wp:extent cx="3052445" cy="426720"/>
                <wp:effectExtent l="11430" t="13335" r="12700" b="7620"/>
                <wp:wrapNone/>
                <wp:docPr id="1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426720"/>
                        </a:xfrm>
                        <a:prstGeom prst="rect">
                          <a:avLst/>
                        </a:prstGeom>
                        <a:solidFill>
                          <a:srgbClr val="FFFFFF"/>
                        </a:solidFill>
                        <a:ln w="9525">
                          <a:solidFill>
                            <a:srgbClr val="000000"/>
                          </a:solidFill>
                          <a:miter lim="800000"/>
                          <a:headEnd/>
                          <a:tailEnd/>
                        </a:ln>
                      </wps:spPr>
                      <wps:txbx>
                        <w:txbxContent>
                          <w:p w:rsidR="003D278D" w:rsidRPr="00F41510" w:rsidRDefault="003D278D" w:rsidP="006249F2">
                            <w:pPr>
                              <w:jc w:val="center"/>
                              <w:rPr>
                                <w:rFonts w:ascii="Comic Sans MS" w:hAnsi="Comic Sans MS"/>
                                <w:sz w:val="16"/>
                                <w:szCs w:val="16"/>
                              </w:rPr>
                            </w:pPr>
                            <w:r>
                              <w:rPr>
                                <w:rFonts w:ascii="Comic Sans MS" w:hAnsi="Comic Sans MS"/>
                                <w:sz w:val="16"/>
                                <w:szCs w:val="16"/>
                              </w:rPr>
                              <w:t>Tous les comptes rendus de Travaux Pratiques sont à rendre avec  l’énoncé.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306.3pt;margin-top:-12.3pt;width:240.35pt;height:3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">
                <v:textbox>
                  <w:txbxContent>
                    <w:p w:rsidR="003D278D" w:rsidRPr="00F41510" w:rsidRDefault="003D278D" w:rsidP="006249F2">
                      <w:pPr>
                        <w:jc w:val="center"/>
                        <w:rPr>
                          <w:rFonts w:ascii="Comic Sans MS" w:hAnsi="Comic Sans MS"/>
                          <w:sz w:val="16"/>
                          <w:szCs w:val="16"/>
                        </w:rPr>
                      </w:pPr>
                      <w:r>
                        <w:rPr>
                          <w:rFonts w:ascii="Comic Sans MS" w:hAnsi="Comic Sans MS"/>
                          <w:sz w:val="16"/>
                          <w:szCs w:val="16"/>
                        </w:rPr>
                        <w:t>Tous les comptes rendus de Travaux Pratiques sont à rendre avec  l’énoncé.</w:t>
                      </w:r>
                    </w:p>
                  </w:txbxContent>
                </v:textbox>
              </v:shape>
            </w:pict>
          </mc:Fallback>
        </mc:AlternateContent>
      </w:r>
    </w:p>
    <w:p w:rsidR="006249F2" w:rsidRPr="00C742AA" w:rsidRDefault="00B11478" w:rsidP="00497826">
      <w:pPr>
        <w:tabs>
          <w:tab w:val="left" w:pos="7500"/>
        </w:tabs>
        <w:rPr>
          <w:rFonts w:ascii="Comic Sans MS" w:hAnsi="Comic Sans MS"/>
          <w:sz w:val="22"/>
          <w:szCs w:val="22"/>
        </w:rPr>
      </w:pPr>
      <w:r w:rsidRPr="00C742AA">
        <w:rPr>
          <w:rFonts w:ascii="Comic Sans MS" w:hAnsi="Comic Sans MS"/>
          <w:noProof/>
          <w:sz w:val="22"/>
          <w:szCs w:val="22"/>
        </w:rPr>
        <mc:AlternateContent>
          <mc:Choice Requires="wps">
            <w:drawing>
              <wp:anchor distT="0" distB="0" distL="114300" distR="114300" simplePos="0" relativeHeight="251649536" behindDoc="1" locked="0" layoutInCell="1" allowOverlap="1">
                <wp:simplePos x="0" y="0"/>
                <wp:positionH relativeFrom="column">
                  <wp:posOffset>3571240</wp:posOffset>
                </wp:positionH>
                <wp:positionV relativeFrom="paragraph">
                  <wp:posOffset>76200</wp:posOffset>
                </wp:positionV>
                <wp:extent cx="3371215" cy="1076325"/>
                <wp:effectExtent l="6985" t="12065" r="12700" b="6985"/>
                <wp:wrapNone/>
                <wp:docPr id="1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07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278D" w:rsidRPr="00037729" w:rsidRDefault="003D278D" w:rsidP="006249F2">
                            <w:pPr>
                              <w:rPr>
                                <w:sz w:val="16"/>
                                <w:szCs w:val="16"/>
                              </w:rPr>
                            </w:pPr>
                          </w:p>
                          <w:p w:rsidR="005D3E09" w:rsidRPr="005D3E09" w:rsidRDefault="003D278D" w:rsidP="005D3E09">
                            <w:pPr>
                              <w:pStyle w:val="NormalWeb"/>
                              <w:spacing w:before="0" w:beforeAutospacing="0" w:after="0"/>
                              <w:jc w:val="center"/>
                              <w:rPr>
                                <w:rFonts w:ascii="Comic Sans MS" w:hAnsi="Comic Sans MS"/>
                                <w:color w:val="000000"/>
                                <w:sz w:val="32"/>
                              </w:rPr>
                            </w:pPr>
                            <w:r w:rsidRPr="00F30D11">
                              <w:rPr>
                                <w:rFonts w:ascii="Comic Sans MS" w:hAnsi="Comic Sans MS"/>
                                <w:b/>
                                <w:sz w:val="32"/>
                                <w:szCs w:val="32"/>
                              </w:rPr>
                              <w:t>T.P</w:t>
                            </w:r>
                            <w:r>
                              <w:rPr>
                                <w:rFonts w:ascii="Comic Sans MS" w:hAnsi="Comic Sans MS"/>
                                <w:b/>
                                <w:sz w:val="32"/>
                                <w:szCs w:val="32"/>
                              </w:rPr>
                              <w:t xml:space="preserve"> </w:t>
                            </w:r>
                            <w:r w:rsidR="005D3E09" w:rsidRPr="005D3E09">
                              <w:rPr>
                                <w:rFonts w:ascii="Comic Sans MS" w:hAnsi="Comic Sans MS"/>
                                <w:b/>
                                <w:bCs/>
                                <w:color w:val="000000"/>
                                <w:sz w:val="32"/>
                              </w:rPr>
                              <w:t>Comment déterminer la concentration d’un principe actif</w:t>
                            </w:r>
                          </w:p>
                          <w:p w:rsidR="003D278D" w:rsidRPr="00CE0D40" w:rsidRDefault="003D278D" w:rsidP="001D5D11">
                            <w:pPr>
                              <w:ind w:right="1463"/>
                              <w:jc w:val="center"/>
                              <w:rPr>
                                <w:rFonts w:ascii="Comic Sans MS" w:hAnsi="Comic Sans MS"/>
                                <w:b/>
                                <w:sz w:val="28"/>
                                <w:szCs w:val="28"/>
                              </w:rPr>
                            </w:pPr>
                            <w:r>
                              <w:rPr>
                                <w:rFonts w:ascii="Comic Sans MS" w:hAnsi="Comic Sans MS"/>
                                <w:b/>
                                <w:sz w:val="28"/>
                                <w:szCs w:val="28"/>
                              </w:rPr>
                              <w:t>.</w:t>
                            </w:r>
                            <w:r w:rsidRPr="0021306A">
                              <w:rPr>
                                <w:rFonts w:ascii="Comic Sans MS" w:hAnsi="Comic Sans MS"/>
                                <w:b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margin-left:281.2pt;margin-top:6pt;width:265.45pt;height:8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" filled="f">
                <v:textbox>
                  <w:txbxContent>
                    <w:p w:rsidR="003D278D" w:rsidRPr="00037729" w:rsidRDefault="003D278D" w:rsidP="006249F2">
                      <w:pPr>
                        <w:rPr>
                          <w:sz w:val="16"/>
                          <w:szCs w:val="16"/>
                        </w:rPr>
                      </w:pPr>
                    </w:p>
                    <w:p w:rsidR="005D3E09" w:rsidRPr="005D3E09" w:rsidRDefault="003D278D" w:rsidP="005D3E09">
                      <w:pPr>
                        <w:pStyle w:val="NormalWeb"/>
                        <w:spacing w:before="0" w:beforeAutospacing="0" w:after="0"/>
                        <w:jc w:val="center"/>
                        <w:rPr>
                          <w:rFonts w:ascii="Comic Sans MS" w:hAnsi="Comic Sans MS"/>
                          <w:color w:val="000000"/>
                          <w:sz w:val="32"/>
                        </w:rPr>
                      </w:pPr>
                      <w:r w:rsidRPr="00F30D11">
                        <w:rPr>
                          <w:rFonts w:ascii="Comic Sans MS" w:hAnsi="Comic Sans MS"/>
                          <w:b/>
                          <w:sz w:val="32"/>
                          <w:szCs w:val="32"/>
                        </w:rPr>
                        <w:t>T.P</w:t>
                      </w:r>
                      <w:r>
                        <w:rPr>
                          <w:rFonts w:ascii="Comic Sans MS" w:hAnsi="Comic Sans MS"/>
                          <w:b/>
                          <w:sz w:val="32"/>
                          <w:szCs w:val="32"/>
                        </w:rPr>
                        <w:t xml:space="preserve"> </w:t>
                      </w:r>
                      <w:r w:rsidR="005D3E09" w:rsidRPr="005D3E09">
                        <w:rPr>
                          <w:rFonts w:ascii="Comic Sans MS" w:hAnsi="Comic Sans MS"/>
                          <w:b/>
                          <w:bCs/>
                          <w:color w:val="000000"/>
                          <w:sz w:val="32"/>
                        </w:rPr>
                        <w:t>Comment déterminer la concentration d’un principe actif</w:t>
                      </w:r>
                    </w:p>
                    <w:p w:rsidR="003D278D" w:rsidRPr="00CE0D40" w:rsidRDefault="003D278D" w:rsidP="001D5D11">
                      <w:pPr>
                        <w:ind w:right="1463"/>
                        <w:jc w:val="center"/>
                        <w:rPr>
                          <w:rFonts w:ascii="Comic Sans MS" w:hAnsi="Comic Sans MS"/>
                          <w:b/>
                          <w:sz w:val="28"/>
                          <w:szCs w:val="28"/>
                        </w:rPr>
                      </w:pPr>
                      <w:r>
                        <w:rPr>
                          <w:rFonts w:ascii="Comic Sans MS" w:hAnsi="Comic Sans MS"/>
                          <w:b/>
                          <w:sz w:val="28"/>
                          <w:szCs w:val="28"/>
                        </w:rPr>
                        <w:t>.</w:t>
                      </w:r>
                      <w:r w:rsidRPr="0021306A">
                        <w:rPr>
                          <w:rFonts w:ascii="Comic Sans MS" w:hAnsi="Comic Sans MS"/>
                          <w:bCs/>
                          <w:sz w:val="18"/>
                          <w:szCs w:val="18"/>
                        </w:rPr>
                        <w:t xml:space="preserve"> </w:t>
                      </w:r>
                    </w:p>
                  </w:txbxContent>
                </v:textbox>
              </v:shape>
            </w:pict>
          </mc:Fallback>
        </mc:AlternateContent>
      </w:r>
      <w:r w:rsidR="00497826" w:rsidRPr="00C742AA">
        <w:rPr>
          <w:rFonts w:ascii="Comic Sans MS" w:hAnsi="Comic Sans MS"/>
          <w:sz w:val="22"/>
          <w:szCs w:val="22"/>
        </w:rPr>
        <w:tab/>
      </w:r>
    </w:p>
    <w:p w:rsidR="006249F2" w:rsidRPr="00C742AA" w:rsidRDefault="006249F2" w:rsidP="006249F2">
      <w:pPr>
        <w:rPr>
          <w:rFonts w:ascii="Comic Sans MS" w:hAnsi="Comic Sans MS"/>
          <w:sz w:val="22"/>
          <w:szCs w:val="22"/>
        </w:rPr>
      </w:pPr>
    </w:p>
    <w:p w:rsidR="006249F2" w:rsidRPr="00C742AA" w:rsidRDefault="006249F2" w:rsidP="006249F2">
      <w:pPr>
        <w:jc w:val="center"/>
        <w:rPr>
          <w:rFonts w:ascii="Comic Sans MS" w:hAnsi="Comic Sans MS"/>
          <w:sz w:val="22"/>
          <w:szCs w:val="22"/>
        </w:rPr>
      </w:pPr>
    </w:p>
    <w:p w:rsidR="006249F2" w:rsidRPr="00C742AA" w:rsidRDefault="00B11478" w:rsidP="006249F2">
      <w:pPr>
        <w:jc w:val="center"/>
        <w:rPr>
          <w:rFonts w:ascii="Comic Sans MS" w:hAnsi="Comic Sans MS"/>
          <w:sz w:val="22"/>
          <w:szCs w:val="22"/>
        </w:rPr>
      </w:pPr>
      <w:r w:rsidRPr="00C742AA">
        <w:rPr>
          <w:noProof/>
          <w:sz w:val="22"/>
          <w:szCs w:val="22"/>
        </w:rPr>
        <w:drawing>
          <wp:anchor distT="0" distB="0" distL="114300" distR="114300" simplePos="0" relativeHeight="251655680" behindDoc="0" locked="0" layoutInCell="1" allowOverlap="1">
            <wp:simplePos x="0" y="0"/>
            <wp:positionH relativeFrom="column">
              <wp:posOffset>5499100</wp:posOffset>
            </wp:positionH>
            <wp:positionV relativeFrom="paragraph">
              <wp:posOffset>114300</wp:posOffset>
            </wp:positionV>
            <wp:extent cx="1382395" cy="1329055"/>
            <wp:effectExtent l="0" t="0" r="8255" b="4445"/>
            <wp:wrapNone/>
            <wp:docPr id="906" name="irc_mi" descr="http://www.police-scientifique.com/_/rsrc/1315145220029/empreintes-digitales/techniques-de-revelation/cristaux%20de%20diiode%20revelation%20traces%20digi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lice-scientifique.com/_/rsrc/1315145220029/empreintes-digitales/techniques-de-revelation/cristaux%20de%20diiode%20revelation%20traces%20digitales.jpg"/>
                    <pic:cNvPicPr>
                      <a:picLocks noChangeAspect="1" noChangeArrowheads="1"/>
                    </pic:cNvPicPr>
                  </pic:nvPicPr>
                  <pic:blipFill>
                    <a:blip r:embed="rId10" r:link="rId1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8239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9F2" w:rsidRPr="00C742AA" w:rsidRDefault="006249F2" w:rsidP="006249F2">
      <w:pPr>
        <w:jc w:val="center"/>
        <w:rPr>
          <w:rFonts w:ascii="Comic Sans MS" w:hAnsi="Comic Sans MS"/>
          <w:sz w:val="22"/>
          <w:szCs w:val="22"/>
        </w:rPr>
      </w:pPr>
    </w:p>
    <w:p w:rsidR="006249F2" w:rsidRPr="00C742AA" w:rsidRDefault="006249F2" w:rsidP="006249F2">
      <w:pPr>
        <w:jc w:val="center"/>
        <w:rPr>
          <w:rFonts w:ascii="Comic Sans MS" w:hAnsi="Comic Sans MS"/>
          <w:sz w:val="22"/>
          <w:szCs w:val="22"/>
        </w:rPr>
      </w:pPr>
    </w:p>
    <w:p w:rsidR="006249F2" w:rsidRPr="00C742AA" w:rsidRDefault="00B11478" w:rsidP="006249F2">
      <w:pPr>
        <w:jc w:val="center"/>
        <w:rPr>
          <w:rFonts w:ascii="Comic Sans MS" w:hAnsi="Comic Sans MS"/>
          <w:sz w:val="22"/>
          <w:szCs w:val="22"/>
        </w:rPr>
      </w:pPr>
      <w:r w:rsidRPr="00C742AA">
        <w:rPr>
          <w:rFonts w:ascii="Comic Sans MS" w:hAnsi="Comic Sans MS"/>
          <w:noProof/>
          <w:sz w:val="22"/>
          <w:szCs w:val="22"/>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60325</wp:posOffset>
                </wp:positionV>
                <wp:extent cx="7055485" cy="745490"/>
                <wp:effectExtent l="7620" t="11430" r="13970" b="5080"/>
                <wp:wrapNone/>
                <wp:docPr id="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745490"/>
                        </a:xfrm>
                        <a:prstGeom prst="rect">
                          <a:avLst/>
                        </a:prstGeom>
                        <a:solidFill>
                          <a:srgbClr val="FFFFFF"/>
                        </a:solidFill>
                        <a:ln w="9525">
                          <a:solidFill>
                            <a:srgbClr val="000000"/>
                          </a:solidFill>
                          <a:miter lim="800000"/>
                          <a:headEnd/>
                          <a:tailEnd/>
                        </a:ln>
                      </wps:spPr>
                      <wps:txbx>
                        <w:txbxContent>
                          <w:p w:rsidR="003D278D" w:rsidRPr="00121868" w:rsidRDefault="003D278D" w:rsidP="006249F2">
                            <w:pPr>
                              <w:rPr>
                                <w:rFonts w:ascii="Comic Sans MS" w:hAnsi="Comic Sans MS"/>
                                <w:b/>
                                <w:u w:val="single"/>
                              </w:rPr>
                            </w:pPr>
                            <w:r w:rsidRPr="00121868">
                              <w:rPr>
                                <w:rFonts w:ascii="Comic Sans MS" w:hAnsi="Comic Sans MS"/>
                                <w:b/>
                                <w:i/>
                                <w:u w:val="single"/>
                              </w:rPr>
                              <w:t>NOTE</w:t>
                            </w:r>
                            <w:r w:rsidRPr="00121868">
                              <w:rPr>
                                <w:rFonts w:ascii="Comic Sans MS" w:hAnsi="Comic Sans MS"/>
                                <w:b/>
                                <w:u w:val="single"/>
                              </w:rPr>
                              <w:t> :</w:t>
                            </w:r>
                            <w:r w:rsidRPr="0069260B">
                              <w:rPr>
                                <w:b/>
                              </w:rPr>
                              <w:tab/>
                            </w:r>
                            <w:r>
                              <w:rPr>
                                <w:b/>
                              </w:rPr>
                              <w:tab/>
                            </w:r>
                            <w:r>
                              <w:rPr>
                                <w:b/>
                              </w:rPr>
                              <w:tab/>
                            </w:r>
                            <w:r>
                              <w:rPr>
                                <w:b/>
                              </w:rPr>
                              <w:tab/>
                            </w:r>
                            <w:r>
                              <w:rPr>
                                <w:b/>
                              </w:rPr>
                              <w:tab/>
                            </w:r>
                            <w:r>
                              <w:rPr>
                                <w:b/>
                              </w:rPr>
                              <w:tab/>
                            </w:r>
                            <w:r>
                              <w:rPr>
                                <w:b/>
                              </w:rPr>
                              <w:tab/>
                            </w:r>
                            <w:r>
                              <w:rPr>
                                <w:b/>
                              </w:rPr>
                              <w:tab/>
                            </w:r>
                            <w:r>
                              <w:rPr>
                                <w:b/>
                              </w:rPr>
                              <w:tab/>
                            </w:r>
                            <w:r w:rsidRPr="00121868">
                              <w:rPr>
                                <w:rFonts w:ascii="Comic Sans MS" w:hAnsi="Comic Sans MS"/>
                                <w:b/>
                                <w:i/>
                                <w:u w:val="single"/>
                              </w:rPr>
                              <w:t>OBSERVATIONS</w:t>
                            </w:r>
                            <w:r w:rsidRPr="00121868">
                              <w:rPr>
                                <w:rFonts w:ascii="Comic Sans MS" w:hAnsi="Comic Sans MS"/>
                                <w:b/>
                                <w:u w:val="single"/>
                              </w:rPr>
                              <w:t> </w:t>
                            </w:r>
                            <w:r w:rsidRPr="00121868">
                              <w:rPr>
                                <w:rFonts w:ascii="Comic Sans MS" w:hAnsi="Comic Sans MS"/>
                                <w:b/>
                              </w:rPr>
                              <w:t>:</w:t>
                            </w:r>
                          </w:p>
                          <w:p w:rsidR="003D278D" w:rsidRPr="00121868" w:rsidRDefault="003D278D" w:rsidP="006249F2">
                            <w:pPr>
                              <w:rPr>
                                <w:rFonts w:ascii="Comic Sans MS" w:hAnsi="Comic Sans MS"/>
                                <w:b/>
                                <w:sz w:val="56"/>
                                <w:szCs w:val="56"/>
                              </w:rPr>
                            </w:pPr>
                            <w:r w:rsidRPr="00121868">
                              <w:rPr>
                                <w:b/>
                                <w:sz w:val="56"/>
                                <w:szCs w:val="56"/>
                              </w:rPr>
                              <w:t xml:space="preserve">              </w:t>
                            </w:r>
                            <w:r w:rsidRPr="00121868">
                              <w:rPr>
                                <w:rFonts w:ascii="Comic Sans MS" w:hAnsi="Comic Sans MS"/>
                                <w:b/>
                                <w:sz w:val="56"/>
                                <w:szCs w:val="5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9pt;margin-top:4.75pt;width:555.55pt;height:5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">
                <v:textbox>
                  <w:txbxContent>
                    <w:p w:rsidR="003D278D" w:rsidRPr="00121868" w:rsidRDefault="003D278D" w:rsidP="006249F2">
                      <w:pPr>
                        <w:rPr>
                          <w:rFonts w:ascii="Comic Sans MS" w:hAnsi="Comic Sans MS"/>
                          <w:b/>
                          <w:u w:val="single"/>
                        </w:rPr>
                      </w:pPr>
                      <w:r w:rsidRPr="00121868">
                        <w:rPr>
                          <w:rFonts w:ascii="Comic Sans MS" w:hAnsi="Comic Sans MS"/>
                          <w:b/>
                          <w:i/>
                          <w:u w:val="single"/>
                        </w:rPr>
                        <w:t>NOTE</w:t>
                      </w:r>
                      <w:r w:rsidRPr="00121868">
                        <w:rPr>
                          <w:rFonts w:ascii="Comic Sans MS" w:hAnsi="Comic Sans MS"/>
                          <w:b/>
                          <w:u w:val="single"/>
                        </w:rPr>
                        <w:t> :</w:t>
                      </w:r>
                      <w:r w:rsidRPr="0069260B">
                        <w:rPr>
                          <w:b/>
                        </w:rPr>
                        <w:tab/>
                      </w:r>
                      <w:r>
                        <w:rPr>
                          <w:b/>
                        </w:rPr>
                        <w:tab/>
                      </w:r>
                      <w:r>
                        <w:rPr>
                          <w:b/>
                        </w:rPr>
                        <w:tab/>
                      </w:r>
                      <w:r>
                        <w:rPr>
                          <w:b/>
                        </w:rPr>
                        <w:tab/>
                      </w:r>
                      <w:r>
                        <w:rPr>
                          <w:b/>
                        </w:rPr>
                        <w:tab/>
                      </w:r>
                      <w:r>
                        <w:rPr>
                          <w:b/>
                        </w:rPr>
                        <w:tab/>
                      </w:r>
                      <w:r>
                        <w:rPr>
                          <w:b/>
                        </w:rPr>
                        <w:tab/>
                      </w:r>
                      <w:r>
                        <w:rPr>
                          <w:b/>
                        </w:rPr>
                        <w:tab/>
                      </w:r>
                      <w:r>
                        <w:rPr>
                          <w:b/>
                        </w:rPr>
                        <w:tab/>
                      </w:r>
                      <w:r w:rsidRPr="00121868">
                        <w:rPr>
                          <w:rFonts w:ascii="Comic Sans MS" w:hAnsi="Comic Sans MS"/>
                          <w:b/>
                          <w:i/>
                          <w:u w:val="single"/>
                        </w:rPr>
                        <w:t>OBSERVATIONS</w:t>
                      </w:r>
                      <w:r w:rsidRPr="00121868">
                        <w:rPr>
                          <w:rFonts w:ascii="Comic Sans MS" w:hAnsi="Comic Sans MS"/>
                          <w:b/>
                          <w:u w:val="single"/>
                        </w:rPr>
                        <w:t> </w:t>
                      </w:r>
                      <w:r w:rsidRPr="00121868">
                        <w:rPr>
                          <w:rFonts w:ascii="Comic Sans MS" w:hAnsi="Comic Sans MS"/>
                          <w:b/>
                        </w:rPr>
                        <w:t>:</w:t>
                      </w:r>
                    </w:p>
                    <w:p w:rsidR="003D278D" w:rsidRPr="00121868" w:rsidRDefault="003D278D" w:rsidP="006249F2">
                      <w:pPr>
                        <w:rPr>
                          <w:rFonts w:ascii="Comic Sans MS" w:hAnsi="Comic Sans MS"/>
                          <w:b/>
                          <w:sz w:val="56"/>
                          <w:szCs w:val="56"/>
                        </w:rPr>
                      </w:pPr>
                      <w:r w:rsidRPr="00121868">
                        <w:rPr>
                          <w:b/>
                          <w:sz w:val="56"/>
                          <w:szCs w:val="56"/>
                        </w:rPr>
                        <w:t xml:space="preserve">              </w:t>
                      </w:r>
                      <w:r w:rsidRPr="00121868">
                        <w:rPr>
                          <w:rFonts w:ascii="Comic Sans MS" w:hAnsi="Comic Sans MS"/>
                          <w:b/>
                          <w:sz w:val="56"/>
                          <w:szCs w:val="56"/>
                        </w:rPr>
                        <w:t>/20</w:t>
                      </w:r>
                    </w:p>
                  </w:txbxContent>
                </v:textbox>
              </v:shape>
            </w:pict>
          </mc:Fallback>
        </mc:AlternateContent>
      </w:r>
      <w:r w:rsidRPr="00C742AA">
        <w:rPr>
          <w:rFonts w:ascii="Comic Sans MS" w:hAnsi="Comic Sans MS"/>
          <w:noProof/>
          <w:sz w:val="22"/>
          <w:szCs w:val="22"/>
        </w:rPr>
        <mc:AlternateContent>
          <mc:Choice Requires="wps">
            <w:drawing>
              <wp:anchor distT="0" distB="0" distL="114300" distR="114300" simplePos="0" relativeHeight="251648512" behindDoc="0" locked="0" layoutInCell="1" allowOverlap="1">
                <wp:simplePos x="0" y="0"/>
                <wp:positionH relativeFrom="column">
                  <wp:posOffset>1943100</wp:posOffset>
                </wp:positionH>
                <wp:positionV relativeFrom="paragraph">
                  <wp:posOffset>60325</wp:posOffset>
                </wp:positionV>
                <wp:extent cx="0" cy="745490"/>
                <wp:effectExtent l="17145" t="11430" r="11430" b="14605"/>
                <wp:wrapNone/>
                <wp:docPr id="1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1888" id="Line 18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75pt" to="153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jt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" strokeweight="1.5pt"/>
            </w:pict>
          </mc:Fallback>
        </mc:AlternateContent>
      </w:r>
    </w:p>
    <w:p w:rsidR="006249F2" w:rsidRPr="00C742AA" w:rsidRDefault="006249F2" w:rsidP="006249F2">
      <w:pPr>
        <w:ind w:left="142" w:right="1982"/>
        <w:rPr>
          <w:rFonts w:ascii="Comic Sans MS" w:hAnsi="Comic Sans MS"/>
          <w:sz w:val="22"/>
          <w:szCs w:val="22"/>
        </w:rPr>
      </w:pPr>
    </w:p>
    <w:p w:rsidR="006249F2" w:rsidRPr="00C742AA" w:rsidRDefault="006249F2" w:rsidP="006249F2">
      <w:pPr>
        <w:ind w:left="142" w:right="1982"/>
        <w:rPr>
          <w:rFonts w:ascii="Comic Sans MS" w:hAnsi="Comic Sans MS"/>
          <w:sz w:val="22"/>
          <w:szCs w:val="22"/>
        </w:rPr>
      </w:pPr>
    </w:p>
    <w:p w:rsidR="006249F2" w:rsidRPr="00C742AA" w:rsidRDefault="006249F2" w:rsidP="006249F2">
      <w:pPr>
        <w:ind w:left="142" w:right="1982"/>
        <w:rPr>
          <w:rFonts w:ascii="Comic Sans MS" w:hAnsi="Comic Sans MS"/>
          <w:sz w:val="22"/>
          <w:szCs w:val="22"/>
        </w:rPr>
      </w:pPr>
    </w:p>
    <w:p w:rsidR="00B70A0F" w:rsidRPr="00C742AA" w:rsidRDefault="00B70A0F" w:rsidP="006249F2">
      <w:pPr>
        <w:ind w:left="142" w:right="1982"/>
        <w:rPr>
          <w:rFonts w:ascii="Comic Sans MS" w:hAnsi="Comic Sans MS"/>
          <w:sz w:val="22"/>
          <w:szCs w:val="22"/>
        </w:rPr>
      </w:pPr>
    </w:p>
    <w:p w:rsidR="009E4F73" w:rsidRPr="00C742AA" w:rsidRDefault="006249F2" w:rsidP="009E4F73">
      <w:pPr>
        <w:pStyle w:val="NormalWeb"/>
        <w:spacing w:before="0" w:beforeAutospacing="0" w:after="0"/>
        <w:rPr>
          <w:rFonts w:ascii="Comic Sans MS" w:hAnsi="Comic Sans MS"/>
          <w:b/>
          <w:bCs/>
          <w:sz w:val="22"/>
          <w:szCs w:val="22"/>
          <w:u w:val="single"/>
        </w:rPr>
      </w:pPr>
      <w:r w:rsidRPr="00C742AA">
        <w:rPr>
          <w:rFonts w:ascii="Comic Sans MS" w:hAnsi="Comic Sans MS"/>
          <w:b/>
          <w:bCs/>
          <w:sz w:val="22"/>
          <w:szCs w:val="22"/>
          <w:u w:val="single"/>
        </w:rPr>
        <w:t xml:space="preserve">Objectifs du TP: </w:t>
      </w:r>
    </w:p>
    <w:p w:rsidR="004A20EC" w:rsidRPr="00C742AA" w:rsidRDefault="00890894" w:rsidP="004A20EC">
      <w:pPr>
        <w:pStyle w:val="western"/>
        <w:spacing w:before="0" w:beforeAutospacing="0" w:after="0"/>
        <w:jc w:val="both"/>
        <w:rPr>
          <w:rFonts w:ascii="Comic Sans MS" w:hAnsi="Comic Sans MS"/>
          <w:color w:val="auto"/>
          <w:sz w:val="22"/>
          <w:szCs w:val="22"/>
        </w:rPr>
      </w:pPr>
      <w:r w:rsidRPr="00C742AA">
        <w:rPr>
          <w:rFonts w:ascii="Comic Sans MS" w:hAnsi="Comic Sans MS"/>
          <w:i/>
          <w:color w:val="auto"/>
          <w:sz w:val="22"/>
          <w:szCs w:val="22"/>
        </w:rPr>
        <w:t>◊</w:t>
      </w:r>
      <w:r w:rsidR="002561E1" w:rsidRPr="00C742AA">
        <w:rPr>
          <w:rFonts w:ascii="Comic Sans MS" w:hAnsi="Comic Sans MS"/>
          <w:i/>
          <w:color w:val="auto"/>
          <w:sz w:val="22"/>
          <w:szCs w:val="22"/>
        </w:rPr>
        <w:t xml:space="preserve"> </w:t>
      </w:r>
      <w:r w:rsidR="001E699E" w:rsidRPr="00C742AA">
        <w:rPr>
          <w:rFonts w:ascii="Comic Sans MS" w:hAnsi="Comic Sans MS"/>
          <w:i/>
          <w:color w:val="auto"/>
          <w:sz w:val="22"/>
          <w:szCs w:val="22"/>
        </w:rPr>
        <w:t xml:space="preserve"> </w:t>
      </w:r>
      <w:r w:rsidR="004A20EC" w:rsidRPr="00C742AA">
        <w:rPr>
          <w:rFonts w:ascii="Comic Sans MS" w:hAnsi="Comic Sans MS"/>
          <w:color w:val="auto"/>
          <w:sz w:val="22"/>
          <w:szCs w:val="22"/>
        </w:rPr>
        <w:t>La bétadine est un désinfectant dont le principe actif est le diiode I</w:t>
      </w:r>
      <w:r w:rsidR="004A20EC" w:rsidRPr="00C742AA">
        <w:rPr>
          <w:rFonts w:ascii="Comic Sans MS" w:hAnsi="Comic Sans MS"/>
          <w:color w:val="auto"/>
          <w:sz w:val="22"/>
          <w:szCs w:val="22"/>
          <w:vertAlign w:val="subscript"/>
        </w:rPr>
        <w:t>2</w:t>
      </w:r>
      <w:r w:rsidR="004A20EC" w:rsidRPr="00C742AA">
        <w:rPr>
          <w:rFonts w:ascii="Comic Sans MS" w:hAnsi="Comic Sans MS"/>
          <w:color w:val="auto"/>
          <w:sz w:val="22"/>
          <w:szCs w:val="22"/>
        </w:rPr>
        <w:t>. Le diiode est une espèce chimique colorée orange. On cherche à déterminer la concentration du diiode contenu dans la bétadine en faisant une étude spectrophotométrique.</w:t>
      </w:r>
    </w:p>
    <w:p w:rsidR="00201528" w:rsidRPr="00C742AA" w:rsidRDefault="00201528" w:rsidP="00656B97">
      <w:pPr>
        <w:autoSpaceDE w:val="0"/>
        <w:autoSpaceDN w:val="0"/>
        <w:adjustRightInd w:val="0"/>
        <w:jc w:val="both"/>
        <w:rPr>
          <w:rFonts w:ascii="Comic Sans MS" w:hAnsi="Comic Sans MS" w:cs="Cambria-Bold"/>
          <w:b/>
          <w:bCs/>
          <w:sz w:val="22"/>
          <w:szCs w:val="22"/>
          <w:u w:val="single"/>
        </w:rPr>
      </w:pPr>
    </w:p>
    <w:p w:rsidR="0001077B" w:rsidRPr="00C742AA" w:rsidRDefault="0001077B" w:rsidP="00656B97">
      <w:pPr>
        <w:autoSpaceDE w:val="0"/>
        <w:autoSpaceDN w:val="0"/>
        <w:adjustRightInd w:val="0"/>
        <w:jc w:val="both"/>
        <w:rPr>
          <w:rFonts w:ascii="Comic Sans MS" w:hAnsi="Comic Sans MS" w:cs="Cambria-Bold"/>
          <w:b/>
          <w:bCs/>
          <w:sz w:val="22"/>
          <w:szCs w:val="22"/>
          <w:u w:val="single"/>
        </w:rPr>
      </w:pPr>
      <w:r w:rsidRPr="00C742AA">
        <w:rPr>
          <w:rFonts w:ascii="Comic Sans MS" w:hAnsi="Comic Sans MS" w:cs="Cambria-Bold"/>
          <w:b/>
          <w:bCs/>
          <w:sz w:val="22"/>
          <w:szCs w:val="22"/>
          <w:u w:val="single"/>
        </w:rPr>
        <w:t>Capacités exigibles :</w:t>
      </w:r>
    </w:p>
    <w:p w:rsidR="0001077B" w:rsidRPr="00C742AA" w:rsidRDefault="007A79DA" w:rsidP="007A79DA">
      <w:pPr>
        <w:numPr>
          <w:ilvl w:val="0"/>
          <w:numId w:val="50"/>
        </w:numPr>
        <w:autoSpaceDE w:val="0"/>
        <w:autoSpaceDN w:val="0"/>
        <w:adjustRightInd w:val="0"/>
        <w:jc w:val="both"/>
        <w:rPr>
          <w:rFonts w:ascii="Comic Sans MS" w:hAnsi="Comic Sans MS" w:cs="Cambria-Bold"/>
          <w:bCs/>
          <w:sz w:val="22"/>
          <w:szCs w:val="22"/>
        </w:rPr>
      </w:pPr>
      <w:r w:rsidRPr="00C742AA">
        <w:rPr>
          <w:rFonts w:ascii="Comic Sans MS" w:hAnsi="Comic Sans MS" w:cs="Cambria-Bold"/>
          <w:bCs/>
          <w:sz w:val="22"/>
          <w:szCs w:val="22"/>
        </w:rPr>
        <w:t>P</w:t>
      </w:r>
      <w:r w:rsidR="0001077B" w:rsidRPr="00C742AA">
        <w:rPr>
          <w:rFonts w:ascii="Comic Sans MS" w:hAnsi="Comic Sans MS" w:cs="Cambria-Bold"/>
          <w:bCs/>
          <w:sz w:val="22"/>
          <w:szCs w:val="22"/>
        </w:rPr>
        <w:t>roposer</w:t>
      </w:r>
      <w:r w:rsidRPr="00C742AA">
        <w:rPr>
          <w:rFonts w:ascii="Comic Sans MS" w:hAnsi="Comic Sans MS" w:cs="Cambria-Bold"/>
          <w:bCs/>
          <w:sz w:val="22"/>
          <w:szCs w:val="22"/>
        </w:rPr>
        <w:t xml:space="preserve"> et mettre en œuvre un protocole pour réaliser une gamme étalon</w:t>
      </w:r>
    </w:p>
    <w:p w:rsidR="007A79DA" w:rsidRPr="00C742AA" w:rsidRDefault="007A79DA" w:rsidP="007A79DA">
      <w:pPr>
        <w:numPr>
          <w:ilvl w:val="0"/>
          <w:numId w:val="50"/>
        </w:numPr>
        <w:autoSpaceDE w:val="0"/>
        <w:autoSpaceDN w:val="0"/>
        <w:adjustRightInd w:val="0"/>
        <w:jc w:val="both"/>
        <w:rPr>
          <w:rFonts w:ascii="Comic Sans MS" w:hAnsi="Comic Sans MS" w:cs="Cambria-Bold"/>
          <w:bCs/>
          <w:sz w:val="22"/>
          <w:szCs w:val="22"/>
        </w:rPr>
      </w:pPr>
      <w:r w:rsidRPr="00C742AA">
        <w:rPr>
          <w:rFonts w:ascii="Comic Sans MS" w:hAnsi="Comic Sans MS" w:cs="Cambria-Bold"/>
          <w:bCs/>
          <w:sz w:val="22"/>
          <w:szCs w:val="22"/>
        </w:rPr>
        <w:t>Déterminer la concentration d’une espèce colorée en solution par des mesures d’absorbance</w:t>
      </w:r>
    </w:p>
    <w:p w:rsidR="007A79DA" w:rsidRPr="00C742AA" w:rsidRDefault="007A79DA" w:rsidP="007A79DA">
      <w:pPr>
        <w:numPr>
          <w:ilvl w:val="0"/>
          <w:numId w:val="50"/>
        </w:numPr>
        <w:autoSpaceDE w:val="0"/>
        <w:autoSpaceDN w:val="0"/>
        <w:adjustRightInd w:val="0"/>
        <w:jc w:val="both"/>
        <w:rPr>
          <w:rFonts w:ascii="Comic Sans MS" w:hAnsi="Comic Sans MS" w:cs="Cambria-Bold"/>
          <w:b/>
          <w:bCs/>
          <w:sz w:val="22"/>
          <w:szCs w:val="22"/>
          <w:u w:val="single"/>
        </w:rPr>
      </w:pPr>
      <w:r w:rsidRPr="00C742AA">
        <w:rPr>
          <w:rFonts w:ascii="Comic Sans MS" w:hAnsi="Comic Sans MS" w:cs="Cambria-Bold"/>
          <w:bCs/>
          <w:sz w:val="22"/>
          <w:szCs w:val="22"/>
        </w:rPr>
        <w:t>Tester les limites d’utilisation d’un protocole</w:t>
      </w:r>
    </w:p>
    <w:p w:rsidR="00656B97" w:rsidRPr="00C742AA" w:rsidRDefault="007051DD" w:rsidP="00656B97">
      <w:pPr>
        <w:autoSpaceDE w:val="0"/>
        <w:autoSpaceDN w:val="0"/>
        <w:adjustRightInd w:val="0"/>
        <w:jc w:val="both"/>
        <w:rPr>
          <w:rFonts w:ascii="Comic Sans MS" w:hAnsi="Comic Sans MS" w:cs="Calibri-Bold"/>
          <w:b/>
          <w:bCs/>
          <w:sz w:val="22"/>
          <w:szCs w:val="22"/>
          <w:u w:val="single"/>
        </w:rPr>
      </w:pPr>
      <w:r w:rsidRPr="00C742AA">
        <w:rPr>
          <w:rFonts w:ascii="Comic Sans MS" w:hAnsi="Comic Sans MS" w:cs="Cambria-Bold"/>
          <w:b/>
          <w:bCs/>
          <w:sz w:val="22"/>
          <w:szCs w:val="22"/>
          <w:u w:val="single"/>
        </w:rPr>
        <w:t>I)</w:t>
      </w:r>
      <w:r w:rsidR="00656B97" w:rsidRPr="00C742AA">
        <w:rPr>
          <w:rFonts w:ascii="Comic Sans MS" w:hAnsi="Comic Sans MS" w:cs="Cambria-Bold"/>
          <w:b/>
          <w:bCs/>
          <w:sz w:val="22"/>
          <w:szCs w:val="22"/>
          <w:u w:val="single"/>
        </w:rPr>
        <w:t xml:space="preserve"> </w:t>
      </w:r>
      <w:r w:rsidR="00992A28" w:rsidRPr="00C742AA">
        <w:rPr>
          <w:rFonts w:ascii="Comic Sans MS" w:hAnsi="Comic Sans MS" w:cs="Calibri-Bold"/>
          <w:b/>
          <w:bCs/>
          <w:sz w:val="22"/>
          <w:szCs w:val="22"/>
          <w:u w:val="single"/>
        </w:rPr>
        <w:t>Documents</w:t>
      </w:r>
      <w:r w:rsidR="00656B97" w:rsidRPr="00C742AA">
        <w:rPr>
          <w:rFonts w:ascii="Comic Sans MS" w:hAnsi="Comic Sans MS" w:cs="Calibri-Bold"/>
          <w:b/>
          <w:bCs/>
          <w:sz w:val="22"/>
          <w:szCs w:val="22"/>
          <w:u w:val="single"/>
        </w:rPr>
        <w:t xml:space="preserve"> </w:t>
      </w:r>
    </w:p>
    <w:p w:rsidR="00656B97" w:rsidRPr="00C742AA" w:rsidRDefault="00B11478" w:rsidP="00656B97">
      <w:pPr>
        <w:pStyle w:val="western"/>
        <w:spacing w:before="0" w:beforeAutospacing="0" w:after="0"/>
        <w:ind w:firstLine="261"/>
        <w:rPr>
          <w:rFonts w:ascii="Comic Sans MS" w:hAnsi="Comic Sans MS"/>
          <w:color w:val="auto"/>
          <w:sz w:val="22"/>
          <w:szCs w:val="22"/>
        </w:rPr>
      </w:pPr>
      <w:r w:rsidRPr="00C742AA">
        <w:rPr>
          <w:rFonts w:ascii="Comic Sans MS" w:hAnsi="Comic Sans MS" w:cs="Calibri-Bold"/>
          <w:b/>
          <w:bCs/>
          <w:noProof/>
          <w:color w:val="auto"/>
          <w:sz w:val="22"/>
          <w:szCs w:val="22"/>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118745</wp:posOffset>
                </wp:positionV>
                <wp:extent cx="7088505" cy="2651760"/>
                <wp:effectExtent l="7620" t="8890" r="9525" b="6350"/>
                <wp:wrapNone/>
                <wp:docPr id="1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265176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B65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41" o:spid="_x0000_s1026" type="#_x0000_t176" style="position:absolute;margin-left:-9pt;margin-top:9.35pt;width:558.15pt;height:20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" filled="f"/>
            </w:pict>
          </mc:Fallback>
        </mc:AlternateContent>
      </w:r>
    </w:p>
    <w:p w:rsidR="00656B97" w:rsidRPr="00C742AA" w:rsidRDefault="00656B97" w:rsidP="00656B97">
      <w:pPr>
        <w:autoSpaceDE w:val="0"/>
        <w:autoSpaceDN w:val="0"/>
        <w:adjustRightInd w:val="0"/>
        <w:jc w:val="both"/>
        <w:rPr>
          <w:rFonts w:ascii="Comic Sans MS" w:hAnsi="Comic Sans MS" w:cs="ComicSansMS"/>
          <w:b/>
          <w:sz w:val="22"/>
          <w:szCs w:val="22"/>
        </w:rPr>
      </w:pPr>
      <w:r w:rsidRPr="00C742AA">
        <w:rPr>
          <w:rFonts w:ascii="Comic Sans MS" w:hAnsi="Comic Sans MS" w:cs="Calibri-Bold"/>
          <w:b/>
          <w:bCs/>
          <w:sz w:val="22"/>
          <w:szCs w:val="22"/>
        </w:rPr>
        <w:t xml:space="preserve">      Doc 1: </w:t>
      </w:r>
      <w:r w:rsidRPr="00C742AA">
        <w:rPr>
          <w:rFonts w:ascii="Comic Sans MS" w:hAnsi="Comic Sans MS" w:cs="Symbol"/>
          <w:b/>
          <w:sz w:val="22"/>
          <w:szCs w:val="22"/>
        </w:rPr>
        <w:t xml:space="preserve"> </w:t>
      </w:r>
      <w:r w:rsidR="00BA4FE3" w:rsidRPr="00C742AA">
        <w:rPr>
          <w:rFonts w:ascii="Comic Sans MS" w:hAnsi="Comic Sans MS" w:cs="ComicSansMS"/>
          <w:b/>
          <w:sz w:val="22"/>
          <w:szCs w:val="22"/>
        </w:rPr>
        <w:t>Mode opératoire d'extraction de colorants alimentaires</w:t>
      </w:r>
      <w:r w:rsidRPr="00C742AA">
        <w:rPr>
          <w:rFonts w:ascii="Comic Sans MS" w:hAnsi="Comic Sans MS" w:cs="ComicSansMS"/>
          <w:b/>
          <w:sz w:val="22"/>
          <w:szCs w:val="22"/>
        </w:rPr>
        <w:t xml:space="preserve"> :</w:t>
      </w:r>
    </w:p>
    <w:p w:rsidR="00D0537A" w:rsidRPr="00C742AA" w:rsidRDefault="00B11478" w:rsidP="0036646D">
      <w:pPr>
        <w:ind w:left="142" w:right="204"/>
        <w:rPr>
          <w:rFonts w:ascii="Comic Sans MS" w:hAnsi="Comic Sans MS"/>
          <w:sz w:val="22"/>
          <w:szCs w:val="22"/>
        </w:rPr>
      </w:pPr>
      <w:r w:rsidRPr="00C742AA">
        <w:rPr>
          <w:noProof/>
          <w:sz w:val="22"/>
          <w:szCs w:val="22"/>
        </w:rPr>
        <w:drawing>
          <wp:anchor distT="0" distB="0" distL="114300" distR="114300" simplePos="0" relativeHeight="251654656" behindDoc="0" locked="0" layoutInCell="1" allowOverlap="1">
            <wp:simplePos x="0" y="0"/>
            <wp:positionH relativeFrom="column">
              <wp:posOffset>5499100</wp:posOffset>
            </wp:positionH>
            <wp:positionV relativeFrom="paragraph">
              <wp:posOffset>278765</wp:posOffset>
            </wp:positionV>
            <wp:extent cx="1143635" cy="2073910"/>
            <wp:effectExtent l="0" t="0" r="0" b="2540"/>
            <wp:wrapNone/>
            <wp:docPr id="905" name="irc_mi" descr="http://www.santis.be/uploaded/produit.7978.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ntis.be/uploaded/produit.7978.3116.jpg"/>
                    <pic:cNvPicPr>
                      <a:picLocks noChangeAspect="1" noChangeArrowheads="1"/>
                    </pic:cNvPicPr>
                  </pic:nvPicPr>
                  <pic:blipFill>
                    <a:blip r:embed="rId12" r:link="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l="28860" r="34378"/>
                    <a:stretch>
                      <a:fillRect/>
                    </a:stretch>
                  </pic:blipFill>
                  <pic:spPr bwMode="auto">
                    <a:xfrm>
                      <a:off x="0" y="0"/>
                      <a:ext cx="1143635"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37A" w:rsidRPr="00C742AA">
        <w:rPr>
          <w:rFonts w:ascii="Comic Sans MS" w:hAnsi="Comic Sans MS"/>
          <w:sz w:val="22"/>
          <w:szCs w:val="22"/>
        </w:rPr>
        <w:tab/>
        <w:t xml:space="preserve">La </w:t>
      </w:r>
      <w:r w:rsidR="00D0537A" w:rsidRPr="00C742AA">
        <w:rPr>
          <w:rFonts w:ascii="Comic Sans MS" w:hAnsi="Comic Sans MS"/>
          <w:bCs/>
          <w:sz w:val="22"/>
          <w:szCs w:val="22"/>
        </w:rPr>
        <w:t>povidone iodée</w:t>
      </w:r>
      <w:r w:rsidR="00D0537A" w:rsidRPr="00C742AA">
        <w:rPr>
          <w:rFonts w:ascii="Comic Sans MS" w:hAnsi="Comic Sans MS"/>
          <w:sz w:val="22"/>
          <w:szCs w:val="22"/>
        </w:rPr>
        <w:t xml:space="preserve"> est un </w:t>
      </w:r>
      <w:hyperlink r:id="rId14" w:tooltip="Complexe chimique" w:history="1">
        <w:r w:rsidR="00D0537A" w:rsidRPr="00C742AA">
          <w:rPr>
            <w:rFonts w:ascii="Comic Sans MS" w:hAnsi="Comic Sans MS"/>
            <w:sz w:val="22"/>
            <w:szCs w:val="22"/>
          </w:rPr>
          <w:t>complexe chimique</w:t>
        </w:r>
      </w:hyperlink>
      <w:r w:rsidR="00D0537A" w:rsidRPr="00C742AA">
        <w:rPr>
          <w:rFonts w:ascii="Comic Sans MS" w:hAnsi="Comic Sans MS"/>
          <w:sz w:val="22"/>
          <w:szCs w:val="22"/>
        </w:rPr>
        <w:t xml:space="preserve"> </w:t>
      </w:r>
      <w:hyperlink r:id="rId15" w:tooltip="Soluble" w:history="1">
        <w:r w:rsidR="00D0537A" w:rsidRPr="00C742AA">
          <w:rPr>
            <w:rFonts w:ascii="Comic Sans MS" w:hAnsi="Comic Sans MS"/>
            <w:sz w:val="22"/>
            <w:szCs w:val="22"/>
          </w:rPr>
          <w:t>soluble</w:t>
        </w:r>
      </w:hyperlink>
      <w:r w:rsidR="00D0537A" w:rsidRPr="00C742AA">
        <w:rPr>
          <w:rFonts w:ascii="Comic Sans MS" w:hAnsi="Comic Sans MS"/>
          <w:sz w:val="22"/>
          <w:szCs w:val="22"/>
        </w:rPr>
        <w:t xml:space="preserve"> dans l'</w:t>
      </w:r>
      <w:hyperlink r:id="rId16" w:tooltip="Eau" w:history="1">
        <w:r w:rsidR="00D0537A" w:rsidRPr="00C742AA">
          <w:rPr>
            <w:rFonts w:ascii="Comic Sans MS" w:hAnsi="Comic Sans MS"/>
            <w:sz w:val="22"/>
            <w:szCs w:val="22"/>
          </w:rPr>
          <w:t>eau</w:t>
        </w:r>
      </w:hyperlink>
      <w:r w:rsidR="00D0537A" w:rsidRPr="00C742AA">
        <w:rPr>
          <w:rFonts w:ascii="Comic Sans MS" w:hAnsi="Comic Sans MS"/>
          <w:sz w:val="22"/>
          <w:szCs w:val="22"/>
        </w:rPr>
        <w:t>, composé d'</w:t>
      </w:r>
      <w:hyperlink r:id="rId17" w:tooltip="Iode" w:history="1">
        <w:r w:rsidR="00D0537A" w:rsidRPr="00C742AA">
          <w:rPr>
            <w:rFonts w:ascii="Comic Sans MS" w:hAnsi="Comic Sans MS"/>
            <w:sz w:val="22"/>
            <w:szCs w:val="22"/>
          </w:rPr>
          <w:t>iode</w:t>
        </w:r>
      </w:hyperlink>
      <w:r w:rsidR="00D0537A" w:rsidRPr="00C742AA">
        <w:rPr>
          <w:rFonts w:ascii="Comic Sans MS" w:hAnsi="Comic Sans MS"/>
          <w:sz w:val="22"/>
          <w:szCs w:val="22"/>
        </w:rPr>
        <w:t xml:space="preserve"> et de </w:t>
      </w:r>
      <w:hyperlink r:id="rId18" w:tooltip="Poly vinyl pyrrolidone" w:history="1">
        <w:r w:rsidR="00D0537A" w:rsidRPr="00C742AA">
          <w:rPr>
            <w:rFonts w:ascii="Comic Sans MS" w:hAnsi="Comic Sans MS"/>
            <w:sz w:val="22"/>
            <w:szCs w:val="22"/>
          </w:rPr>
          <w:t>polyvinylpyrrolidone</w:t>
        </w:r>
      </w:hyperlink>
      <w:r w:rsidR="00D0537A" w:rsidRPr="00C742AA">
        <w:rPr>
          <w:rFonts w:ascii="Comic Sans MS" w:hAnsi="Comic Sans MS"/>
          <w:sz w:val="22"/>
          <w:szCs w:val="22"/>
        </w:rPr>
        <w:t xml:space="preserve"> (PVP).</w:t>
      </w:r>
    </w:p>
    <w:p w:rsidR="00D0537A" w:rsidRPr="00C742AA" w:rsidRDefault="00B11478" w:rsidP="00D0537A">
      <w:pPr>
        <w:ind w:right="2408"/>
        <w:jc w:val="both"/>
        <w:rPr>
          <w:rFonts w:ascii="Comic Sans MS" w:hAnsi="Comic Sans MS"/>
          <w:sz w:val="22"/>
          <w:szCs w:val="22"/>
        </w:rPr>
      </w:pPr>
      <w:r w:rsidRPr="00C742AA">
        <w:rPr>
          <w:noProof/>
          <w:sz w:val="22"/>
          <w:szCs w:val="22"/>
        </w:rPr>
        <w:drawing>
          <wp:anchor distT="0" distB="0" distL="114300" distR="114300" simplePos="0" relativeHeight="251656704" behindDoc="0" locked="0" layoutInCell="1" allowOverlap="1">
            <wp:simplePos x="0" y="0"/>
            <wp:positionH relativeFrom="column">
              <wp:posOffset>1788160</wp:posOffset>
            </wp:positionH>
            <wp:positionV relativeFrom="paragraph">
              <wp:posOffset>594360</wp:posOffset>
            </wp:positionV>
            <wp:extent cx="3257550" cy="1164590"/>
            <wp:effectExtent l="0" t="0" r="0" b="0"/>
            <wp:wrapNone/>
            <wp:docPr id="908" name="Image 908" descr="File:Povidon-I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File:Povidon-Iod.pn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25755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37A" w:rsidRPr="00C742AA">
        <w:rPr>
          <w:rFonts w:ascii="Comic Sans MS" w:hAnsi="Comic Sans MS"/>
          <w:sz w:val="22"/>
          <w:szCs w:val="22"/>
        </w:rPr>
        <w:tab/>
        <w:t xml:space="preserve">La povidone iodée est employée dans la pharmacopée comme </w:t>
      </w:r>
      <w:hyperlink r:id="rId21" w:tooltip="Antiseptique" w:history="1">
        <w:r w:rsidR="00D0537A" w:rsidRPr="00C742AA">
          <w:rPr>
            <w:rFonts w:ascii="Comic Sans MS" w:hAnsi="Comic Sans MS"/>
            <w:sz w:val="22"/>
            <w:szCs w:val="22"/>
          </w:rPr>
          <w:t>antiseptique</w:t>
        </w:r>
      </w:hyperlink>
      <w:r w:rsidR="00D0537A" w:rsidRPr="00C742AA">
        <w:rPr>
          <w:rFonts w:ascii="Comic Sans MS" w:hAnsi="Comic Sans MS"/>
          <w:sz w:val="22"/>
          <w:szCs w:val="22"/>
        </w:rPr>
        <w:t xml:space="preserve"> topique. Le médicament est commercialisé sous le nom </w:t>
      </w:r>
      <w:r w:rsidR="00D0537A" w:rsidRPr="00C742AA">
        <w:rPr>
          <w:rFonts w:ascii="Comic Sans MS" w:hAnsi="Comic Sans MS"/>
          <w:bCs/>
          <w:sz w:val="22"/>
          <w:szCs w:val="22"/>
        </w:rPr>
        <w:t>Bétadine</w:t>
      </w:r>
      <w:r w:rsidR="00D0537A" w:rsidRPr="00C742AA">
        <w:rPr>
          <w:rFonts w:ascii="Comic Sans MS" w:hAnsi="Comic Sans MS"/>
          <w:sz w:val="22"/>
          <w:szCs w:val="22"/>
        </w:rPr>
        <w:t>® en France, Belgique, Suisse ou Espagne.</w:t>
      </w:r>
    </w:p>
    <w:p w:rsidR="00D0537A" w:rsidRPr="00C742AA" w:rsidRDefault="00D0537A" w:rsidP="00D0537A">
      <w:pPr>
        <w:ind w:right="2408"/>
        <w:jc w:val="both"/>
        <w:rPr>
          <w:rFonts w:ascii="Comic Sans MS" w:hAnsi="Comic Sans MS"/>
          <w:sz w:val="22"/>
          <w:szCs w:val="22"/>
        </w:rPr>
      </w:pPr>
    </w:p>
    <w:p w:rsidR="00D0537A" w:rsidRPr="00C742AA" w:rsidRDefault="00D0537A" w:rsidP="00D0537A">
      <w:pPr>
        <w:ind w:right="2408"/>
        <w:jc w:val="both"/>
        <w:rPr>
          <w:rFonts w:ascii="Comic Sans MS" w:hAnsi="Comic Sans MS"/>
          <w:sz w:val="22"/>
          <w:szCs w:val="22"/>
        </w:rPr>
      </w:pPr>
    </w:p>
    <w:p w:rsidR="00D0537A" w:rsidRPr="00C742AA" w:rsidRDefault="00D0537A" w:rsidP="00D0537A">
      <w:pPr>
        <w:ind w:right="2408"/>
        <w:jc w:val="both"/>
        <w:rPr>
          <w:rFonts w:ascii="Comic Sans MS" w:hAnsi="Comic Sans MS"/>
          <w:sz w:val="22"/>
          <w:szCs w:val="22"/>
        </w:rPr>
      </w:pPr>
    </w:p>
    <w:p w:rsidR="00D0537A" w:rsidRPr="00C742AA" w:rsidRDefault="00D0537A" w:rsidP="00D0537A">
      <w:pPr>
        <w:ind w:right="2408"/>
        <w:jc w:val="both"/>
        <w:rPr>
          <w:rFonts w:ascii="Comic Sans MS" w:hAnsi="Comic Sans MS"/>
          <w:sz w:val="22"/>
          <w:szCs w:val="22"/>
        </w:rPr>
      </w:pPr>
    </w:p>
    <w:p w:rsidR="00D0537A" w:rsidRPr="00C742AA" w:rsidRDefault="00D0537A" w:rsidP="00D0537A">
      <w:pPr>
        <w:ind w:right="2408"/>
        <w:jc w:val="both"/>
        <w:rPr>
          <w:rFonts w:ascii="Comic Sans MS" w:hAnsi="Comic Sans MS"/>
          <w:sz w:val="22"/>
          <w:szCs w:val="22"/>
        </w:rPr>
      </w:pPr>
    </w:p>
    <w:p w:rsidR="00D0537A" w:rsidRPr="00C742AA" w:rsidRDefault="00D0537A" w:rsidP="00D0537A">
      <w:pPr>
        <w:ind w:right="-1"/>
        <w:jc w:val="center"/>
        <w:rPr>
          <w:rFonts w:ascii="Comic Sans MS" w:hAnsi="Comic Sans MS"/>
          <w:sz w:val="22"/>
          <w:szCs w:val="22"/>
        </w:rPr>
      </w:pPr>
      <w:r w:rsidRPr="00C742AA">
        <w:rPr>
          <w:rFonts w:ascii="Comic Sans MS" w:hAnsi="Comic Sans MS"/>
          <w:sz w:val="22"/>
          <w:szCs w:val="22"/>
        </w:rPr>
        <w:sym w:font="Symbol" w:char="F0AD"/>
      </w:r>
      <w:r w:rsidRPr="00C742AA">
        <w:rPr>
          <w:rFonts w:ascii="Comic Sans MS" w:hAnsi="Comic Sans MS"/>
          <w:sz w:val="22"/>
          <w:szCs w:val="22"/>
        </w:rPr>
        <w:t xml:space="preserve"> </w:t>
      </w:r>
      <w:hyperlink r:id="rId22" w:tooltip="Poly vinyl pyrrolidone" w:history="1">
        <w:r w:rsidRPr="00C742AA">
          <w:rPr>
            <w:rFonts w:ascii="Comic Sans MS" w:hAnsi="Comic Sans MS"/>
            <w:sz w:val="22"/>
            <w:szCs w:val="22"/>
          </w:rPr>
          <w:t>polyvinylpyrrolidone</w:t>
        </w:r>
      </w:hyperlink>
      <w:r w:rsidRPr="00C742AA">
        <w:rPr>
          <w:rFonts w:ascii="Comic Sans MS" w:hAnsi="Comic Sans MS"/>
          <w:sz w:val="22"/>
          <w:szCs w:val="22"/>
        </w:rPr>
        <w:t xml:space="preserve"> (PVP).</w:t>
      </w:r>
    </w:p>
    <w:p w:rsidR="004A20EC" w:rsidRPr="00C742AA" w:rsidRDefault="004A20EC" w:rsidP="00D0537A">
      <w:pPr>
        <w:ind w:right="-1"/>
        <w:jc w:val="center"/>
        <w:rPr>
          <w:rFonts w:ascii="Comic Sans MS" w:hAnsi="Comic Sans MS"/>
          <w:sz w:val="22"/>
          <w:szCs w:val="22"/>
        </w:rPr>
      </w:pPr>
    </w:p>
    <w:p w:rsidR="00201528" w:rsidRPr="00C742AA" w:rsidRDefault="00B11478" w:rsidP="00201528">
      <w:pPr>
        <w:autoSpaceDE w:val="0"/>
        <w:autoSpaceDN w:val="0"/>
        <w:adjustRightInd w:val="0"/>
        <w:rPr>
          <w:rFonts w:ascii="Comic Sans MS" w:hAnsi="Comic Sans MS" w:cs="Calibri-Bold"/>
          <w:b/>
          <w:bCs/>
          <w:sz w:val="22"/>
          <w:szCs w:val="22"/>
        </w:rPr>
      </w:pPr>
      <w:r w:rsidRPr="00C742AA">
        <w:rPr>
          <w:rFonts w:ascii="Comic Sans MS" w:hAnsi="Comic Sans MS" w:cs="Calibri-Bold"/>
          <w:b/>
          <w:bCs/>
          <w:noProof/>
          <w:sz w:val="22"/>
          <w:szCs w:val="22"/>
        </w:rPr>
        <mc:AlternateContent>
          <mc:Choice Requires="wps">
            <w:drawing>
              <wp:anchor distT="0" distB="0" distL="114300" distR="114300" simplePos="0" relativeHeight="251668992" behindDoc="0" locked="0" layoutInCell="1" allowOverlap="1">
                <wp:simplePos x="0" y="0"/>
                <wp:positionH relativeFrom="column">
                  <wp:posOffset>-207010</wp:posOffset>
                </wp:positionH>
                <wp:positionV relativeFrom="paragraph">
                  <wp:posOffset>130810</wp:posOffset>
                </wp:positionV>
                <wp:extent cx="7088505" cy="3016250"/>
                <wp:effectExtent l="10160" t="12700" r="6985" b="9525"/>
                <wp:wrapNone/>
                <wp:docPr id="12"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30162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3CDE" id="AutoShape 937" o:spid="_x0000_s1026" type="#_x0000_t176" style="position:absolute;margin-left:-16.3pt;margin-top:10.3pt;width:558.15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" filled="f"/>
            </w:pict>
          </mc:Fallback>
        </mc:AlternateContent>
      </w:r>
    </w:p>
    <w:p w:rsidR="00201528" w:rsidRPr="00C742AA" w:rsidRDefault="00201528" w:rsidP="00201528">
      <w:pPr>
        <w:autoSpaceDE w:val="0"/>
        <w:autoSpaceDN w:val="0"/>
        <w:adjustRightInd w:val="0"/>
        <w:rPr>
          <w:rFonts w:ascii="Comic Sans MS" w:hAnsi="Comic Sans MS" w:cs="ComicSansMS,Bold"/>
          <w:b/>
          <w:bCs/>
          <w:sz w:val="22"/>
          <w:szCs w:val="22"/>
        </w:rPr>
      </w:pPr>
      <w:r w:rsidRPr="00C742AA">
        <w:rPr>
          <w:rFonts w:ascii="Comic Sans MS" w:hAnsi="Comic Sans MS" w:cs="Calibri-Bold"/>
          <w:b/>
          <w:bCs/>
          <w:sz w:val="22"/>
          <w:szCs w:val="22"/>
        </w:rPr>
        <w:t xml:space="preserve">Doc </w:t>
      </w:r>
      <w:r w:rsidR="00BF2A92" w:rsidRPr="00C742AA">
        <w:rPr>
          <w:rFonts w:ascii="Comic Sans MS" w:hAnsi="Comic Sans MS" w:cs="Calibri-Bold"/>
          <w:b/>
          <w:bCs/>
          <w:sz w:val="22"/>
          <w:szCs w:val="22"/>
        </w:rPr>
        <w:t>2</w:t>
      </w:r>
      <w:r w:rsidRPr="00C742AA">
        <w:rPr>
          <w:rFonts w:ascii="Comic Sans MS" w:hAnsi="Comic Sans MS" w:cs="Calibri-Bold"/>
          <w:b/>
          <w:bCs/>
          <w:sz w:val="22"/>
          <w:szCs w:val="22"/>
        </w:rPr>
        <w:t>:</w:t>
      </w:r>
      <w:r w:rsidRPr="00C742AA">
        <w:rPr>
          <w:rFonts w:ascii="Comic Sans MS" w:hAnsi="Comic Sans MS"/>
          <w:b/>
          <w:sz w:val="22"/>
          <w:szCs w:val="22"/>
        </w:rPr>
        <w:t xml:space="preserve"> </w:t>
      </w:r>
      <w:r w:rsidRPr="00C742AA">
        <w:rPr>
          <w:rFonts w:ascii="Comic Sans MS" w:hAnsi="Comic Sans MS" w:cs="ComicSansMS,Bold"/>
          <w:b/>
          <w:bCs/>
          <w:sz w:val="22"/>
          <w:szCs w:val="22"/>
        </w:rPr>
        <w:t>Principe de fonctionnement du spectrophotomètre</w:t>
      </w:r>
    </w:p>
    <w:p w:rsidR="00201528" w:rsidRPr="00C742AA" w:rsidRDefault="00B94D99" w:rsidP="00201528">
      <w:pPr>
        <w:autoSpaceDE w:val="0"/>
        <w:autoSpaceDN w:val="0"/>
        <w:adjustRightInd w:val="0"/>
        <w:rPr>
          <w:rFonts w:ascii="Comic Sans MS" w:hAnsi="Comic Sans MS" w:cs="ComicSansMS"/>
          <w:sz w:val="22"/>
          <w:szCs w:val="22"/>
        </w:rPr>
      </w:pPr>
      <w:r w:rsidRPr="00C742AA">
        <w:rPr>
          <w:rFonts w:ascii="Comic Sans MS" w:hAnsi="Comic Sans MS" w:cs="ComicSansMS"/>
          <w:sz w:val="22"/>
          <w:szCs w:val="22"/>
        </w:rPr>
        <w:tab/>
      </w:r>
      <w:r w:rsidRPr="00C742AA">
        <w:rPr>
          <w:rFonts w:ascii="Comic Sans MS" w:hAnsi="Comic Sans MS" w:cs="ComicSansMS"/>
          <w:sz w:val="22"/>
          <w:szCs w:val="22"/>
        </w:rPr>
        <w:tab/>
      </w:r>
      <w:r w:rsidR="00201528" w:rsidRPr="00C742AA">
        <w:rPr>
          <w:rFonts w:ascii="Comic Sans MS" w:hAnsi="Comic Sans MS" w:cs="ComicSansMS"/>
          <w:sz w:val="22"/>
          <w:szCs w:val="22"/>
        </w:rPr>
        <w:t>Le spectrophotomètre fait passer une radiation monochromatique (de longueur d'onde</w:t>
      </w:r>
      <w:r w:rsidR="00201528" w:rsidRPr="00C742AA">
        <w:rPr>
          <w:rFonts w:ascii="Comic Sans MS" w:hAnsi="Comic Sans MS" w:cs="Symbol"/>
          <w:sz w:val="22"/>
          <w:szCs w:val="22"/>
        </w:rPr>
        <w:t xml:space="preserve"> </w:t>
      </w:r>
      <w:r w:rsidRPr="00C742AA">
        <w:rPr>
          <w:rFonts w:ascii="Comic Sans MS" w:hAnsi="Comic Sans MS" w:cs="Symbol"/>
          <w:sz w:val="22"/>
          <w:szCs w:val="22"/>
        </w:rPr>
        <w:t>λ</w:t>
      </w:r>
      <w:r w:rsidR="00201528" w:rsidRPr="00C742AA">
        <w:rPr>
          <w:rFonts w:ascii="Comic Sans MS" w:hAnsi="Comic Sans MS" w:cs="ComicSansMS"/>
          <w:sz w:val="22"/>
          <w:szCs w:val="22"/>
        </w:rPr>
        <w:t>) à travers</w:t>
      </w:r>
      <w:r w:rsidRPr="00C742AA">
        <w:rPr>
          <w:rFonts w:ascii="Comic Sans MS" w:hAnsi="Comic Sans MS" w:cs="ComicSansMS"/>
          <w:sz w:val="22"/>
          <w:szCs w:val="22"/>
        </w:rPr>
        <w:t xml:space="preserve"> </w:t>
      </w:r>
      <w:r w:rsidR="00201528" w:rsidRPr="00C742AA">
        <w:rPr>
          <w:rFonts w:ascii="Comic Sans MS" w:hAnsi="Comic Sans MS" w:cs="ComicSansMS"/>
          <w:sz w:val="22"/>
          <w:szCs w:val="22"/>
        </w:rPr>
        <w:t xml:space="preserve">une cuve de longueur </w:t>
      </w:r>
      <w:r w:rsidR="00201528" w:rsidRPr="00C742AA">
        <w:rPr>
          <w:rFonts w:ascii="Comic Sans MS" w:hAnsi="Comic Sans MS" w:cs="Symbol"/>
          <w:sz w:val="22"/>
          <w:szCs w:val="22"/>
        </w:rPr>
        <w:t xml:space="preserve">l </w:t>
      </w:r>
      <w:r w:rsidR="00201528" w:rsidRPr="00C742AA">
        <w:rPr>
          <w:rFonts w:ascii="Comic Sans MS" w:hAnsi="Comic Sans MS" w:cs="ComicSansMS"/>
          <w:sz w:val="22"/>
          <w:szCs w:val="22"/>
        </w:rPr>
        <w:t>contenant une solution colorée. Il mesure alors l'absorbance A (grandeur liée</w:t>
      </w:r>
      <w:r w:rsidRPr="00C742AA">
        <w:rPr>
          <w:rFonts w:ascii="Comic Sans MS" w:hAnsi="Comic Sans MS" w:cs="ComicSansMS"/>
          <w:sz w:val="22"/>
          <w:szCs w:val="22"/>
        </w:rPr>
        <w:t xml:space="preserve"> </w:t>
      </w:r>
      <w:r w:rsidR="00201528" w:rsidRPr="00C742AA">
        <w:rPr>
          <w:rFonts w:ascii="Comic Sans MS" w:hAnsi="Comic Sans MS" w:cs="ComicSansMS"/>
          <w:sz w:val="22"/>
          <w:szCs w:val="22"/>
        </w:rPr>
        <w:t>à la quantité de lumière absorbée par la solution).</w:t>
      </w:r>
    </w:p>
    <w:p w:rsidR="00B94D99" w:rsidRPr="00C742AA" w:rsidRDefault="00B94D99" w:rsidP="00201528">
      <w:pPr>
        <w:autoSpaceDE w:val="0"/>
        <w:autoSpaceDN w:val="0"/>
        <w:adjustRightInd w:val="0"/>
        <w:jc w:val="center"/>
        <w:rPr>
          <w:rFonts w:ascii="Comic Sans MS" w:hAnsi="Comic Sans MS" w:cs="ComicSansMS"/>
          <w:sz w:val="22"/>
          <w:szCs w:val="22"/>
        </w:rPr>
      </w:pPr>
    </w:p>
    <w:p w:rsidR="00B94D99" w:rsidRPr="00C742AA" w:rsidRDefault="00B94D99" w:rsidP="00201528">
      <w:pPr>
        <w:autoSpaceDE w:val="0"/>
        <w:autoSpaceDN w:val="0"/>
        <w:adjustRightInd w:val="0"/>
        <w:jc w:val="center"/>
        <w:rPr>
          <w:rFonts w:ascii="Comic Sans MS" w:hAnsi="Comic Sans MS" w:cs="ComicSansMS"/>
          <w:sz w:val="22"/>
          <w:szCs w:val="22"/>
        </w:rPr>
      </w:pPr>
    </w:p>
    <w:p w:rsidR="00201528" w:rsidRPr="00C742AA" w:rsidRDefault="00B11478" w:rsidP="00201528">
      <w:pPr>
        <w:autoSpaceDE w:val="0"/>
        <w:autoSpaceDN w:val="0"/>
        <w:adjustRightInd w:val="0"/>
        <w:jc w:val="center"/>
        <w:rPr>
          <w:rFonts w:ascii="Comic Sans MS" w:hAnsi="Comic Sans MS" w:cs="ComicSansMS"/>
          <w:sz w:val="22"/>
          <w:szCs w:val="22"/>
        </w:rPr>
      </w:pPr>
      <w:r w:rsidRPr="00C742AA">
        <w:rPr>
          <w:rFonts w:ascii="Comic Sans MS" w:hAnsi="Comic Sans MS" w:cs="ComicSansMS"/>
          <w:noProof/>
          <w:sz w:val="22"/>
          <w:szCs w:val="22"/>
        </w:rPr>
        <w:drawing>
          <wp:inline distT="0" distB="0" distL="0" distR="0">
            <wp:extent cx="3914775" cy="13716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l="16205" t="47643" r="40335" b="25211"/>
                    <a:stretch>
                      <a:fillRect/>
                    </a:stretch>
                  </pic:blipFill>
                  <pic:spPr bwMode="auto">
                    <a:xfrm>
                      <a:off x="0" y="0"/>
                      <a:ext cx="3914775" cy="1371600"/>
                    </a:xfrm>
                    <a:prstGeom prst="rect">
                      <a:avLst/>
                    </a:prstGeom>
                    <a:noFill/>
                    <a:ln>
                      <a:noFill/>
                    </a:ln>
                  </pic:spPr>
                </pic:pic>
              </a:graphicData>
            </a:graphic>
          </wp:inline>
        </w:drawing>
      </w:r>
    </w:p>
    <w:p w:rsidR="00B94D99" w:rsidRPr="00C742AA" w:rsidRDefault="00B94D99" w:rsidP="00201528">
      <w:pPr>
        <w:autoSpaceDE w:val="0"/>
        <w:autoSpaceDN w:val="0"/>
        <w:adjustRightInd w:val="0"/>
        <w:jc w:val="center"/>
        <w:rPr>
          <w:rFonts w:ascii="Comic Sans MS" w:hAnsi="Comic Sans MS" w:cs="Calibri-Bold"/>
          <w:b/>
          <w:bCs/>
          <w:sz w:val="22"/>
          <w:szCs w:val="22"/>
        </w:rPr>
      </w:pPr>
    </w:p>
    <w:p w:rsidR="00201528" w:rsidRPr="00C742AA" w:rsidRDefault="00B11478" w:rsidP="00201528">
      <w:pPr>
        <w:ind w:left="720" w:right="204"/>
        <w:rPr>
          <w:rFonts w:ascii="Comic Sans MS" w:hAnsi="Comic Sans MS"/>
          <w:b/>
          <w:sz w:val="22"/>
          <w:szCs w:val="22"/>
        </w:rPr>
      </w:pPr>
      <w:r w:rsidRPr="00C742AA">
        <w:rPr>
          <w:rFonts w:ascii="Comic Sans MS" w:hAnsi="Comic Sans MS"/>
          <w:noProof/>
          <w:sz w:val="22"/>
          <w:szCs w:val="22"/>
        </w:rPr>
        <w:lastRenderedPageBreak/>
        <mc:AlternateContent>
          <mc:Choice Requires="wps">
            <w:drawing>
              <wp:anchor distT="0" distB="0" distL="114300" distR="114300" simplePos="0" relativeHeight="251651584" behindDoc="0" locked="0" layoutInCell="1" allowOverlap="1">
                <wp:simplePos x="0" y="0"/>
                <wp:positionH relativeFrom="column">
                  <wp:posOffset>-219075</wp:posOffset>
                </wp:positionH>
                <wp:positionV relativeFrom="paragraph">
                  <wp:posOffset>-15875</wp:posOffset>
                </wp:positionV>
                <wp:extent cx="7088505" cy="2606040"/>
                <wp:effectExtent l="7620" t="10795" r="9525" b="12065"/>
                <wp:wrapNone/>
                <wp:docPr id="11" name="AutoShap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260604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D218" id="AutoShape 895" o:spid="_x0000_s1026" type="#_x0000_t176" style="position:absolute;margin-left:-17.25pt;margin-top:-1.25pt;width:558.15pt;height:20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" filled="f"/>
            </w:pict>
          </mc:Fallback>
        </mc:AlternateContent>
      </w:r>
      <w:r w:rsidR="00201528" w:rsidRPr="00C742AA">
        <w:rPr>
          <w:rFonts w:ascii="Comic Sans MS" w:hAnsi="Comic Sans MS" w:cs="Calibri-Bold"/>
          <w:b/>
          <w:bCs/>
          <w:sz w:val="22"/>
          <w:szCs w:val="22"/>
        </w:rPr>
        <w:t>Doc 3:</w:t>
      </w:r>
      <w:r w:rsidR="00201528" w:rsidRPr="00C742AA">
        <w:rPr>
          <w:rFonts w:ascii="Comic Sans MS" w:hAnsi="Comic Sans MS"/>
          <w:b/>
          <w:sz w:val="22"/>
          <w:szCs w:val="22"/>
        </w:rPr>
        <w:t xml:space="preserve"> Spectrophotométrie: loi de Beer-Lambert</w:t>
      </w:r>
    </w:p>
    <w:p w:rsidR="00201528" w:rsidRPr="00C742AA" w:rsidRDefault="00B11478" w:rsidP="00201528">
      <w:pPr>
        <w:rPr>
          <w:rFonts w:ascii="Comic Sans MS" w:hAnsi="Comic Sans MS"/>
          <w:sz w:val="22"/>
          <w:szCs w:val="22"/>
        </w:rPr>
      </w:pPr>
      <w:r w:rsidRPr="00C742AA">
        <w:rPr>
          <w:rFonts w:ascii="Comic Sans MS" w:hAnsi="Comic Sans MS"/>
          <w:noProof/>
          <w:sz w:val="22"/>
          <w:szCs w:val="22"/>
        </w:rPr>
        <w:drawing>
          <wp:anchor distT="0" distB="0" distL="114300" distR="114300" simplePos="0" relativeHeight="251667968" behindDoc="0" locked="0" layoutInCell="1" allowOverlap="1">
            <wp:simplePos x="0" y="0"/>
            <wp:positionH relativeFrom="column">
              <wp:posOffset>4645025</wp:posOffset>
            </wp:positionH>
            <wp:positionV relativeFrom="paragraph">
              <wp:posOffset>232410</wp:posOffset>
            </wp:positionV>
            <wp:extent cx="1884680" cy="1596390"/>
            <wp:effectExtent l="0" t="0" r="1270" b="3810"/>
            <wp:wrapNone/>
            <wp:docPr id="93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4680"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528" w:rsidRPr="00C742AA">
        <w:rPr>
          <w:rFonts w:ascii="Comic Sans MS" w:hAnsi="Comic Sans MS"/>
          <w:sz w:val="22"/>
          <w:szCs w:val="22"/>
        </w:rPr>
        <w:tab/>
        <w:t>L'absorbance A d'une solution colorée est proportionnelle à la concentration molaire C de l'espèce chimique responsable de sa couleur:</w:t>
      </w:r>
    </w:p>
    <w:p w:rsidR="00201528" w:rsidRPr="00C742AA" w:rsidRDefault="00201528" w:rsidP="00201528">
      <w:pPr>
        <w:rPr>
          <w:rFonts w:ascii="Comic Sans MS" w:hAnsi="Comic Sans MS"/>
          <w:sz w:val="22"/>
          <w:szCs w:val="22"/>
        </w:rPr>
      </w:pPr>
    </w:p>
    <w:p w:rsidR="00201528" w:rsidRPr="00C742AA" w:rsidRDefault="00201528" w:rsidP="00201528">
      <w:pPr>
        <w:ind w:right="4393"/>
        <w:jc w:val="center"/>
        <w:rPr>
          <w:rFonts w:ascii="Comic Sans MS" w:hAnsi="Comic Sans MS"/>
          <w:sz w:val="22"/>
          <w:szCs w:val="22"/>
        </w:rPr>
      </w:pPr>
      <w:r w:rsidRPr="00C742AA">
        <w:rPr>
          <w:rFonts w:ascii="Comic Sans MS" w:hAnsi="Comic Sans MS"/>
          <w:position w:val="-6"/>
          <w:sz w:val="22"/>
          <w:szCs w:val="22"/>
        </w:rPr>
        <w:object w:dxaOrig="9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20.25pt" o:ole="">
            <v:imagedata r:id="rId25" o:title=""/>
          </v:shape>
          <o:OLEObject Type="Embed" ProgID="Equation.3" ShapeID="_x0000_i1027" DrawAspect="Content" ObjectID="_1616917651" r:id="rId26"/>
        </w:object>
      </w:r>
    </w:p>
    <w:p w:rsidR="00201528" w:rsidRPr="00C742AA" w:rsidRDefault="00201528" w:rsidP="00201528">
      <w:pPr>
        <w:rPr>
          <w:rFonts w:ascii="Comic Sans MS" w:hAnsi="Comic Sans MS"/>
          <w:sz w:val="22"/>
          <w:szCs w:val="22"/>
        </w:rPr>
      </w:pPr>
    </w:p>
    <w:p w:rsidR="00201528" w:rsidRPr="00C742AA" w:rsidRDefault="00201528" w:rsidP="00201528">
      <w:pPr>
        <w:rPr>
          <w:rFonts w:ascii="Comic Sans MS" w:hAnsi="Comic Sans MS"/>
          <w:sz w:val="22"/>
          <w:szCs w:val="22"/>
        </w:rPr>
      </w:pPr>
    </w:p>
    <w:p w:rsidR="00201528" w:rsidRPr="00C742AA" w:rsidRDefault="00201528" w:rsidP="00201528">
      <w:pPr>
        <w:rPr>
          <w:rFonts w:ascii="Comic Sans MS" w:hAnsi="Comic Sans MS"/>
          <w:sz w:val="22"/>
          <w:szCs w:val="22"/>
        </w:rPr>
      </w:pPr>
      <w:r w:rsidRPr="00C742AA">
        <w:rPr>
          <w:rFonts w:ascii="Comic Sans MS" w:hAnsi="Comic Sans MS"/>
          <w:sz w:val="22"/>
          <w:szCs w:val="22"/>
        </w:rPr>
        <w:t xml:space="preserve">Avec </w:t>
      </w:r>
      <w:r w:rsidRPr="00C742AA">
        <w:rPr>
          <w:rFonts w:ascii="Comic Sans MS" w:hAnsi="Comic Sans MS"/>
          <w:sz w:val="22"/>
          <w:szCs w:val="22"/>
        </w:rPr>
        <w:tab/>
        <w:t>A: absorbance (sans unité)</w:t>
      </w:r>
    </w:p>
    <w:p w:rsidR="00201528" w:rsidRPr="00C742AA" w:rsidRDefault="00201528" w:rsidP="00201528">
      <w:pPr>
        <w:rPr>
          <w:rFonts w:ascii="Comic Sans MS" w:hAnsi="Comic Sans MS"/>
          <w:sz w:val="22"/>
          <w:szCs w:val="22"/>
        </w:rPr>
      </w:pPr>
      <w:r w:rsidRPr="00C742AA">
        <w:rPr>
          <w:rFonts w:ascii="Comic Sans MS" w:hAnsi="Comic Sans MS"/>
          <w:sz w:val="22"/>
          <w:szCs w:val="22"/>
        </w:rPr>
        <w:tab/>
        <w:t>k: coefficient de proportionnalité (en L.mol</w:t>
      </w:r>
      <w:r w:rsidRPr="00C742AA">
        <w:rPr>
          <w:rFonts w:ascii="Comic Sans MS" w:hAnsi="Comic Sans MS"/>
          <w:sz w:val="22"/>
          <w:szCs w:val="22"/>
          <w:vertAlign w:val="superscript"/>
        </w:rPr>
        <w:t>-1</w:t>
      </w:r>
      <w:r w:rsidRPr="00C742AA">
        <w:rPr>
          <w:rFonts w:ascii="Comic Sans MS" w:hAnsi="Comic Sans MS"/>
          <w:sz w:val="22"/>
          <w:szCs w:val="22"/>
        </w:rPr>
        <w:t>)</w:t>
      </w:r>
    </w:p>
    <w:p w:rsidR="00201528" w:rsidRPr="00C742AA" w:rsidRDefault="00201528" w:rsidP="00201528">
      <w:pPr>
        <w:rPr>
          <w:rFonts w:ascii="Comic Sans MS" w:hAnsi="Comic Sans MS"/>
          <w:sz w:val="22"/>
          <w:szCs w:val="22"/>
        </w:rPr>
      </w:pPr>
      <w:r w:rsidRPr="00C742AA">
        <w:rPr>
          <w:rFonts w:ascii="Comic Sans MS" w:hAnsi="Comic Sans MS"/>
          <w:sz w:val="22"/>
          <w:szCs w:val="22"/>
        </w:rPr>
        <w:tab/>
        <w:t>C: concentration de l'espèce colorée (en mol.L</w:t>
      </w:r>
      <w:r w:rsidRPr="00C742AA">
        <w:rPr>
          <w:rFonts w:ascii="Comic Sans MS" w:hAnsi="Comic Sans MS"/>
          <w:sz w:val="22"/>
          <w:szCs w:val="22"/>
          <w:vertAlign w:val="superscript"/>
        </w:rPr>
        <w:t>-1</w:t>
      </w:r>
      <w:r w:rsidRPr="00C742AA">
        <w:rPr>
          <w:rFonts w:ascii="Comic Sans MS" w:hAnsi="Comic Sans MS"/>
          <w:sz w:val="22"/>
          <w:szCs w:val="22"/>
        </w:rPr>
        <w:t xml:space="preserve">) </w:t>
      </w:r>
    </w:p>
    <w:p w:rsidR="00201528" w:rsidRPr="00C742AA" w:rsidRDefault="00201528" w:rsidP="00201528">
      <w:pPr>
        <w:pStyle w:val="western"/>
        <w:spacing w:before="0" w:beforeAutospacing="0" w:after="0"/>
        <w:jc w:val="both"/>
        <w:rPr>
          <w:rFonts w:ascii="Comic Sans MS" w:hAnsi="Comic Sans MS"/>
          <w:color w:val="auto"/>
          <w:sz w:val="22"/>
          <w:szCs w:val="22"/>
        </w:rPr>
      </w:pPr>
      <w:r w:rsidRPr="00C742AA">
        <w:rPr>
          <w:rFonts w:ascii="Comic Sans MS" w:hAnsi="Comic Sans MS"/>
          <w:color w:val="auto"/>
          <w:sz w:val="22"/>
          <w:szCs w:val="22"/>
        </w:rPr>
        <w:tab/>
      </w:r>
      <w:r w:rsidRPr="00C742AA">
        <w:rPr>
          <w:rFonts w:ascii="Comic Sans MS" w:hAnsi="Comic Sans MS"/>
          <w:color w:val="auto"/>
          <w:sz w:val="22"/>
          <w:szCs w:val="22"/>
        </w:rPr>
        <w:tab/>
        <w:t xml:space="preserve">Pour déterminer la concentration d'une espèce colorée, on réalise une courbe d'étalonnage en utilisant la loi de Beer Lambert. Cette dernière permet de connaître l'évolution de l'absorbance d'une espèce et la concentration de cette espèce en solution. </w:t>
      </w:r>
    </w:p>
    <w:p w:rsidR="00B70A0F" w:rsidRPr="00C742AA" w:rsidRDefault="00B11478" w:rsidP="00992A28">
      <w:pPr>
        <w:rPr>
          <w:rFonts w:ascii="Comic Sans MS" w:hAnsi="Comic Sans MS" w:cs="Verdana"/>
          <w:b/>
          <w:bCs/>
          <w:sz w:val="22"/>
          <w:szCs w:val="22"/>
        </w:rPr>
      </w:pPr>
      <w:r w:rsidRPr="00C742AA">
        <w:rPr>
          <w:rFonts w:ascii="Comic Sans MS" w:hAnsi="Comic Sans MS" w:cs="Calibri"/>
          <w:noProof/>
          <w:sz w:val="22"/>
          <w:szCs w:val="22"/>
        </w:rPr>
        <mc:AlternateContent>
          <mc:Choice Requires="wps">
            <w:drawing>
              <wp:anchor distT="0" distB="0" distL="114300" distR="114300" simplePos="0" relativeHeight="251663872" behindDoc="0" locked="0" layoutInCell="1" allowOverlap="1">
                <wp:simplePos x="0" y="0"/>
                <wp:positionH relativeFrom="column">
                  <wp:posOffset>-122555</wp:posOffset>
                </wp:positionH>
                <wp:positionV relativeFrom="paragraph">
                  <wp:posOffset>19685</wp:posOffset>
                </wp:positionV>
                <wp:extent cx="7055485" cy="1854835"/>
                <wp:effectExtent l="8890" t="8890" r="12700" b="12700"/>
                <wp:wrapNone/>
                <wp:docPr id="10" name="AutoShap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5485" cy="185483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09F42" id="AutoShape 926" o:spid="_x0000_s1026" type="#_x0000_t176" style="position:absolute;margin-left:-9.65pt;margin-top:1.55pt;width:555.55pt;height:14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" filled="f"/>
            </w:pict>
          </mc:Fallback>
        </mc:AlternateContent>
      </w:r>
      <w:r w:rsidRPr="00C742AA">
        <w:rPr>
          <w:rFonts w:ascii="Comic Sans MS" w:hAnsi="Comic Sans MS" w:cs="Calibri"/>
          <w:b/>
          <w:noProof/>
          <w:sz w:val="22"/>
          <w:szCs w:val="22"/>
        </w:rPr>
        <w:drawing>
          <wp:anchor distT="0" distB="0" distL="114300" distR="114300" simplePos="0" relativeHeight="251664896" behindDoc="0" locked="0" layoutInCell="1" allowOverlap="1">
            <wp:simplePos x="0" y="0"/>
            <wp:positionH relativeFrom="column">
              <wp:posOffset>4496435</wp:posOffset>
            </wp:positionH>
            <wp:positionV relativeFrom="paragraph">
              <wp:posOffset>143510</wp:posOffset>
            </wp:positionV>
            <wp:extent cx="1808480" cy="1652905"/>
            <wp:effectExtent l="0" t="0" r="1270" b="4445"/>
            <wp:wrapNone/>
            <wp:docPr id="927" name="il_fi" descr="http://www.ac-grenoble.fr/loubet.valence/userfiles/file/Disciplines/Sciences/SPC/1S/Cours/smartphone/res/cercle_chroma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grenoble.fr/loubet.valence/userfiles/file/Disciplines/Sciences/SPC/1S/Cours/smartphone/res/cercle_chromatique.png"/>
                    <pic:cNvPicPr>
                      <a:picLocks noChangeAspect="1" noChangeArrowheads="1"/>
                    </pic:cNvPicPr>
                  </pic:nvPicPr>
                  <pic:blipFill>
                    <a:blip r:embed="rId27" r:link="rId28" cstate="print">
                      <a:lum contrast="40000"/>
                      <a:extLst>
                        <a:ext uri="{28A0092B-C50C-407E-A947-70E740481C1C}">
                          <a14:useLocalDpi xmlns:a14="http://schemas.microsoft.com/office/drawing/2010/main" val="0"/>
                        </a:ext>
                      </a:extLst>
                    </a:blip>
                    <a:srcRect b="12035"/>
                    <a:stretch>
                      <a:fillRect/>
                    </a:stretch>
                  </pic:blipFill>
                  <pic:spPr bwMode="auto">
                    <a:xfrm>
                      <a:off x="0" y="0"/>
                      <a:ext cx="1808480"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A92" w:rsidRPr="00C742AA">
        <w:rPr>
          <w:rFonts w:ascii="Comic Sans MS" w:hAnsi="Comic Sans MS" w:cs="Calibri"/>
          <w:b/>
          <w:sz w:val="22"/>
          <w:szCs w:val="22"/>
        </w:rPr>
        <w:t xml:space="preserve">      </w:t>
      </w:r>
      <w:r w:rsidR="00B70A0F" w:rsidRPr="00C742AA">
        <w:rPr>
          <w:rFonts w:ascii="Comic Sans MS" w:hAnsi="Comic Sans MS" w:cs="Calibri"/>
          <w:b/>
          <w:sz w:val="22"/>
          <w:szCs w:val="22"/>
        </w:rPr>
        <w:t>Doc n°</w:t>
      </w:r>
      <w:r w:rsidR="00BF2A92" w:rsidRPr="00C742AA">
        <w:rPr>
          <w:rFonts w:ascii="Comic Sans MS" w:hAnsi="Comic Sans MS" w:cs="Calibri"/>
          <w:b/>
          <w:sz w:val="22"/>
          <w:szCs w:val="22"/>
        </w:rPr>
        <w:t>4</w:t>
      </w:r>
      <w:r w:rsidR="00B70A0F" w:rsidRPr="00C742AA">
        <w:rPr>
          <w:rFonts w:ascii="Comic Sans MS" w:hAnsi="Comic Sans MS" w:cs="Calibri"/>
          <w:b/>
          <w:sz w:val="22"/>
          <w:szCs w:val="22"/>
        </w:rPr>
        <w:t xml:space="preserve">: </w:t>
      </w:r>
      <w:r w:rsidR="00B70A0F" w:rsidRPr="00C742AA">
        <w:rPr>
          <w:rFonts w:ascii="Comic Sans MS" w:hAnsi="Comic Sans MS" w:cs="Verdana"/>
          <w:b/>
          <w:bCs/>
          <w:sz w:val="22"/>
          <w:szCs w:val="22"/>
        </w:rPr>
        <w:t xml:space="preserve">Cercle chromatique. </w:t>
      </w:r>
    </w:p>
    <w:p w:rsidR="00B70A0F" w:rsidRPr="00C742AA" w:rsidRDefault="00B70A0F" w:rsidP="00B70A0F">
      <w:pPr>
        <w:autoSpaceDE w:val="0"/>
        <w:autoSpaceDN w:val="0"/>
        <w:adjustRightInd w:val="0"/>
        <w:ind w:right="5385"/>
        <w:jc w:val="both"/>
        <w:rPr>
          <w:rFonts w:ascii="Comic Sans MS" w:hAnsi="Comic Sans MS"/>
          <w:sz w:val="22"/>
          <w:szCs w:val="22"/>
        </w:rPr>
      </w:pPr>
      <w:r w:rsidRPr="00C742AA">
        <w:rPr>
          <w:rFonts w:ascii="Comic Sans MS" w:hAnsi="Comic Sans MS"/>
          <w:sz w:val="22"/>
          <w:szCs w:val="22"/>
        </w:rPr>
        <w:tab/>
        <w:t xml:space="preserve">Le </w:t>
      </w:r>
      <w:r w:rsidRPr="00C742AA">
        <w:rPr>
          <w:rFonts w:ascii="Comic Sans MS" w:hAnsi="Comic Sans MS"/>
          <w:bCs/>
          <w:sz w:val="22"/>
          <w:szCs w:val="22"/>
        </w:rPr>
        <w:t>cercle chromatique</w:t>
      </w:r>
      <w:r w:rsidRPr="00C742AA">
        <w:rPr>
          <w:rFonts w:ascii="Comic Sans MS" w:hAnsi="Comic Sans MS"/>
          <w:sz w:val="22"/>
          <w:szCs w:val="22"/>
        </w:rPr>
        <w:t xml:space="preserve"> est une représentation conventionnelle circulaire des couleurs. </w:t>
      </w:r>
    </w:p>
    <w:p w:rsidR="00B70A0F" w:rsidRPr="00C742AA" w:rsidRDefault="00B70A0F" w:rsidP="00B70A0F">
      <w:pPr>
        <w:autoSpaceDE w:val="0"/>
        <w:autoSpaceDN w:val="0"/>
        <w:adjustRightInd w:val="0"/>
        <w:ind w:right="5385"/>
        <w:jc w:val="both"/>
        <w:rPr>
          <w:rFonts w:ascii="Comic Sans MS" w:hAnsi="Comic Sans MS" w:cs="Calibri"/>
          <w:sz w:val="22"/>
          <w:szCs w:val="22"/>
        </w:rPr>
      </w:pPr>
      <w:r w:rsidRPr="00C742AA">
        <w:rPr>
          <w:rFonts w:ascii="Comic Sans MS" w:hAnsi="Comic Sans MS"/>
          <w:sz w:val="22"/>
          <w:szCs w:val="22"/>
        </w:rPr>
        <w:tab/>
        <w:t xml:space="preserve">Celles-ci sont ordonnées comme au sein d'un </w:t>
      </w:r>
      <w:hyperlink r:id="rId29" w:tooltip="Arc-en-ciel" w:history="1">
        <w:r w:rsidRPr="00C742AA">
          <w:rPr>
            <w:rStyle w:val="Lienhypertexte"/>
            <w:rFonts w:ascii="Comic Sans MS" w:hAnsi="Comic Sans MS"/>
            <w:color w:val="auto"/>
            <w:sz w:val="22"/>
            <w:szCs w:val="22"/>
            <w:u w:val="none"/>
          </w:rPr>
          <w:t>arc-en-ciel</w:t>
        </w:r>
      </w:hyperlink>
      <w:r w:rsidRPr="00C742AA">
        <w:rPr>
          <w:rFonts w:ascii="Comic Sans MS" w:hAnsi="Comic Sans MS"/>
          <w:sz w:val="22"/>
          <w:szCs w:val="22"/>
        </w:rPr>
        <w:t xml:space="preserve">, la fermeture du cercle s'effectuant par une transition du </w:t>
      </w:r>
      <w:hyperlink r:id="rId30" w:tooltip="Rouge" w:history="1">
        <w:r w:rsidRPr="00C742AA">
          <w:rPr>
            <w:rStyle w:val="Lienhypertexte"/>
            <w:rFonts w:ascii="Comic Sans MS" w:hAnsi="Comic Sans MS"/>
            <w:color w:val="auto"/>
            <w:sz w:val="22"/>
            <w:szCs w:val="22"/>
            <w:u w:val="none"/>
          </w:rPr>
          <w:t>rouge</w:t>
        </w:r>
      </w:hyperlink>
      <w:r w:rsidRPr="00C742AA">
        <w:rPr>
          <w:rFonts w:ascii="Comic Sans MS" w:hAnsi="Comic Sans MS"/>
          <w:sz w:val="22"/>
          <w:szCs w:val="22"/>
        </w:rPr>
        <w:t xml:space="preserve"> au </w:t>
      </w:r>
      <w:hyperlink r:id="rId31" w:tooltip="Violet" w:history="1">
        <w:r w:rsidRPr="00C742AA">
          <w:rPr>
            <w:rStyle w:val="Lienhypertexte"/>
            <w:rFonts w:ascii="Comic Sans MS" w:hAnsi="Comic Sans MS"/>
            <w:color w:val="auto"/>
            <w:sz w:val="22"/>
            <w:szCs w:val="22"/>
            <w:u w:val="none"/>
          </w:rPr>
          <w:t>violet</w:t>
        </w:r>
      </w:hyperlink>
      <w:r w:rsidRPr="00C742AA">
        <w:rPr>
          <w:rFonts w:ascii="Comic Sans MS" w:hAnsi="Comic Sans MS"/>
          <w:sz w:val="22"/>
          <w:szCs w:val="22"/>
        </w:rPr>
        <w:t xml:space="preserve"> via le </w:t>
      </w:r>
      <w:hyperlink r:id="rId32" w:tooltip="Magenta (couleur)" w:history="1">
        <w:r w:rsidRPr="00C742AA">
          <w:rPr>
            <w:rStyle w:val="Lienhypertexte"/>
            <w:rFonts w:ascii="Comic Sans MS" w:hAnsi="Comic Sans MS"/>
            <w:color w:val="auto"/>
            <w:sz w:val="22"/>
            <w:szCs w:val="22"/>
            <w:u w:val="none"/>
          </w:rPr>
          <w:t>magenta</w:t>
        </w:r>
      </w:hyperlink>
      <w:r w:rsidRPr="00C742AA">
        <w:rPr>
          <w:rFonts w:ascii="Comic Sans MS" w:hAnsi="Comic Sans MS"/>
          <w:sz w:val="22"/>
          <w:szCs w:val="22"/>
        </w:rPr>
        <w:t>.</w:t>
      </w:r>
    </w:p>
    <w:p w:rsidR="00B70A0F" w:rsidRPr="00C742AA" w:rsidRDefault="00B70A0F" w:rsidP="00201528">
      <w:pPr>
        <w:ind w:left="720" w:right="204"/>
        <w:rPr>
          <w:rFonts w:ascii="Comic Sans MS" w:hAnsi="Comic Sans MS" w:cs="Calibri-Bold"/>
          <w:b/>
          <w:bCs/>
          <w:sz w:val="22"/>
          <w:szCs w:val="22"/>
        </w:rPr>
      </w:pPr>
    </w:p>
    <w:p w:rsidR="00BF2A92" w:rsidRPr="00C742AA" w:rsidRDefault="004E57A5" w:rsidP="00950222">
      <w:pPr>
        <w:rPr>
          <w:rFonts w:ascii="Comic Sans MS" w:hAnsi="Comic Sans MS" w:cs="Calibri-Bold"/>
          <w:b/>
          <w:bCs/>
          <w:sz w:val="22"/>
          <w:szCs w:val="22"/>
        </w:rPr>
      </w:pPr>
      <w:r w:rsidRPr="00C742AA">
        <w:rPr>
          <w:rFonts w:ascii="Comic Sans MS" w:hAnsi="Comic Sans MS" w:cs="Calibri-Bold"/>
          <w:b/>
          <w:bCs/>
          <w:sz w:val="22"/>
          <w:szCs w:val="22"/>
        </w:rPr>
        <w:tab/>
      </w:r>
      <w:r w:rsidR="00BF2A92" w:rsidRPr="00C742AA">
        <w:rPr>
          <w:rFonts w:ascii="Comic Sans MS" w:hAnsi="Comic Sans MS" w:cs="Calibri-Bold"/>
          <w:b/>
          <w:bCs/>
          <w:sz w:val="22"/>
          <w:szCs w:val="22"/>
        </w:rPr>
        <w:t xml:space="preserve">    </w:t>
      </w:r>
    </w:p>
    <w:p w:rsidR="00992A28" w:rsidRPr="00C742AA" w:rsidRDefault="00992A28" w:rsidP="00950222">
      <w:pPr>
        <w:rPr>
          <w:rFonts w:ascii="Comic Sans MS" w:hAnsi="Comic Sans MS" w:cs="Calibri-Bold"/>
          <w:b/>
          <w:bCs/>
          <w:sz w:val="22"/>
          <w:szCs w:val="22"/>
        </w:rPr>
      </w:pPr>
    </w:p>
    <w:p w:rsidR="00992A28" w:rsidRPr="00C742AA" w:rsidRDefault="00992A28" w:rsidP="00950222">
      <w:pPr>
        <w:rPr>
          <w:rFonts w:ascii="Comic Sans MS" w:hAnsi="Comic Sans MS" w:cs="Calibri-Bold"/>
          <w:b/>
          <w:bCs/>
          <w:sz w:val="22"/>
          <w:szCs w:val="22"/>
        </w:rPr>
      </w:pPr>
    </w:p>
    <w:p w:rsidR="00992A28" w:rsidRPr="00C742AA" w:rsidRDefault="00B11478" w:rsidP="00950222">
      <w:pPr>
        <w:rPr>
          <w:rFonts w:ascii="Comic Sans MS" w:hAnsi="Comic Sans MS" w:cs="Calibri-Bold"/>
          <w:b/>
          <w:bCs/>
          <w:sz w:val="22"/>
          <w:szCs w:val="22"/>
        </w:rPr>
      </w:pPr>
      <w:r w:rsidRPr="00C742AA">
        <w:rPr>
          <w:rFonts w:ascii="Comic Sans MS" w:eastAsia="Calibri" w:hAnsi="Comic Sans MS"/>
          <w:b/>
          <w:noProof/>
          <w:sz w:val="22"/>
          <w:szCs w:val="22"/>
          <w:u w:val="single"/>
        </w:rPr>
        <mc:AlternateContent>
          <mc:Choice Requires="wps">
            <w:drawing>
              <wp:anchor distT="0" distB="0" distL="114300" distR="114300" simplePos="0" relativeHeight="251652608" behindDoc="0" locked="0" layoutInCell="1" allowOverlap="1">
                <wp:simplePos x="0" y="0"/>
                <wp:positionH relativeFrom="column">
                  <wp:posOffset>-155575</wp:posOffset>
                </wp:positionH>
                <wp:positionV relativeFrom="paragraph">
                  <wp:posOffset>102235</wp:posOffset>
                </wp:positionV>
                <wp:extent cx="7088505" cy="5071110"/>
                <wp:effectExtent l="13970" t="9525" r="12700" b="5715"/>
                <wp:wrapNone/>
                <wp:docPr id="9" name="AutoShap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507111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A653" id="AutoShape 896" o:spid="_x0000_s1026" type="#_x0000_t176" style="position:absolute;margin-left:-12.25pt;margin-top:8.05pt;width:558.15pt;height:39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" filled="f"/>
            </w:pict>
          </mc:Fallback>
        </mc:AlternateContent>
      </w:r>
    </w:p>
    <w:p w:rsidR="00FB1B4E" w:rsidRPr="00C742AA" w:rsidRDefault="00BF2A92" w:rsidP="00950222">
      <w:pPr>
        <w:rPr>
          <w:sz w:val="22"/>
          <w:szCs w:val="22"/>
        </w:rPr>
      </w:pPr>
      <w:r w:rsidRPr="00C742AA">
        <w:rPr>
          <w:rFonts w:ascii="Comic Sans MS" w:hAnsi="Comic Sans MS" w:cs="Calibri-Bold"/>
          <w:b/>
          <w:bCs/>
          <w:sz w:val="22"/>
          <w:szCs w:val="22"/>
        </w:rPr>
        <w:t xml:space="preserve">       </w:t>
      </w:r>
      <w:r w:rsidR="00FB1B4E" w:rsidRPr="00C742AA">
        <w:rPr>
          <w:rFonts w:ascii="Comic Sans MS" w:hAnsi="Comic Sans MS" w:cs="Calibri-Bold"/>
          <w:b/>
          <w:bCs/>
          <w:sz w:val="22"/>
          <w:szCs w:val="22"/>
        </w:rPr>
        <w:t xml:space="preserve">Doc </w:t>
      </w:r>
      <w:r w:rsidRPr="00C742AA">
        <w:rPr>
          <w:rFonts w:ascii="Comic Sans MS" w:hAnsi="Comic Sans MS" w:cs="Calibri-Bold"/>
          <w:b/>
          <w:bCs/>
          <w:sz w:val="22"/>
          <w:szCs w:val="22"/>
        </w:rPr>
        <w:t>5</w:t>
      </w:r>
      <w:r w:rsidR="00FB1B4E" w:rsidRPr="00C742AA">
        <w:rPr>
          <w:rFonts w:ascii="Comic Sans MS" w:hAnsi="Comic Sans MS" w:cs="Calibri-Bold"/>
          <w:b/>
          <w:bCs/>
          <w:sz w:val="22"/>
          <w:szCs w:val="22"/>
        </w:rPr>
        <w:t xml:space="preserve">: </w:t>
      </w:r>
      <w:r w:rsidR="00FB1B4E" w:rsidRPr="00C742AA">
        <w:rPr>
          <w:rFonts w:ascii="Comic Sans MS" w:hAnsi="Comic Sans MS" w:cs="Symbol"/>
          <w:b/>
          <w:sz w:val="22"/>
          <w:szCs w:val="22"/>
        </w:rPr>
        <w:t xml:space="preserve"> </w:t>
      </w:r>
      <w:r w:rsidR="00D86EFF" w:rsidRPr="00C742AA">
        <w:rPr>
          <w:rFonts w:ascii="Comic Sans MS" w:hAnsi="Comic Sans MS" w:cs="ComicSansMS"/>
          <w:b/>
          <w:sz w:val="22"/>
          <w:szCs w:val="22"/>
        </w:rPr>
        <w:t>la dilution</w:t>
      </w:r>
      <w:r w:rsidR="00FB1B4E" w:rsidRPr="00C742AA">
        <w:rPr>
          <w:rFonts w:ascii="Comic Sans MS" w:hAnsi="Comic Sans MS" w:cs="ComicSansMS"/>
          <w:b/>
          <w:sz w:val="22"/>
          <w:szCs w:val="22"/>
        </w:rPr>
        <w:t>:</w:t>
      </w:r>
    </w:p>
    <w:p w:rsidR="005679D7" w:rsidRPr="00C742AA" w:rsidRDefault="005509A8" w:rsidP="005679D7">
      <w:pPr>
        <w:numPr>
          <w:ilvl w:val="0"/>
          <w:numId w:val="1"/>
        </w:numPr>
        <w:autoSpaceDE w:val="0"/>
        <w:autoSpaceDN w:val="0"/>
        <w:adjustRightInd w:val="0"/>
        <w:rPr>
          <w:rFonts w:ascii="Arial" w:hAnsi="Arial" w:cs="Arial"/>
          <w:b/>
          <w:bCs/>
          <w:i/>
          <w:iCs/>
          <w:sz w:val="22"/>
          <w:szCs w:val="22"/>
        </w:rPr>
      </w:pPr>
      <w:r w:rsidRPr="00C742AA">
        <w:rPr>
          <w:rFonts w:ascii="Comic Sans MS" w:hAnsi="Comic Sans MS"/>
          <w:b/>
          <w:i/>
          <w:iCs/>
          <w:sz w:val="22"/>
          <w:szCs w:val="22"/>
        </w:rPr>
        <w:tab/>
      </w:r>
      <w:r w:rsidR="00C2008A" w:rsidRPr="00C742AA">
        <w:rPr>
          <w:rFonts w:ascii="Comic Sans MS" w:hAnsi="Comic Sans MS" w:cs="Cambria-Bold"/>
          <w:b/>
          <w:bCs/>
          <w:sz w:val="22"/>
          <w:szCs w:val="22"/>
        </w:rPr>
        <w:tab/>
      </w:r>
      <w:r w:rsidR="005679D7" w:rsidRPr="00C742AA">
        <w:rPr>
          <w:rFonts w:ascii="Comic Sans MS" w:hAnsi="Comic Sans MS" w:cs="Cambria-Bold"/>
          <w:b/>
          <w:bCs/>
          <w:sz w:val="22"/>
          <w:szCs w:val="22"/>
        </w:rPr>
        <w:t>a</w:t>
      </w:r>
      <w:r w:rsidR="005679D7" w:rsidRPr="00C742AA">
        <w:rPr>
          <w:rFonts w:ascii="Comic Sans MS" w:hAnsi="Comic Sans MS"/>
          <w:b/>
          <w:bCs/>
          <w:sz w:val="22"/>
          <w:szCs w:val="22"/>
          <w:u w:val="single"/>
        </w:rPr>
        <w:t>) Formule de la dilution.</w:t>
      </w:r>
    </w:p>
    <w:p w:rsidR="00C2008A" w:rsidRPr="00C742AA" w:rsidRDefault="00C2008A" w:rsidP="00C2008A">
      <w:pPr>
        <w:autoSpaceDE w:val="0"/>
        <w:autoSpaceDN w:val="0"/>
        <w:adjustRightInd w:val="0"/>
        <w:jc w:val="both"/>
        <w:rPr>
          <w:rFonts w:ascii="Comic Sans MS" w:hAnsi="Comic Sans MS" w:cs="Cambria"/>
          <w:sz w:val="22"/>
          <w:szCs w:val="22"/>
        </w:rPr>
      </w:pPr>
      <w:r w:rsidRPr="00C742AA">
        <w:rPr>
          <w:rFonts w:ascii="Comic Sans MS" w:hAnsi="Comic Sans MS" w:cs="Cambria-Bold"/>
          <w:bCs/>
          <w:sz w:val="22"/>
          <w:szCs w:val="22"/>
        </w:rPr>
        <w:t xml:space="preserve">Diluer </w:t>
      </w:r>
      <w:r w:rsidRPr="00C742AA">
        <w:rPr>
          <w:rFonts w:ascii="Comic Sans MS" w:hAnsi="Comic Sans MS" w:cs="Cambria"/>
          <w:sz w:val="22"/>
          <w:szCs w:val="22"/>
        </w:rPr>
        <w:t>une solution mère de concentration C</w:t>
      </w:r>
      <w:r w:rsidRPr="00C742AA">
        <w:rPr>
          <w:rFonts w:ascii="Comic Sans MS" w:hAnsi="Comic Sans MS" w:cs="Cambria"/>
          <w:sz w:val="22"/>
          <w:szCs w:val="22"/>
          <w:vertAlign w:val="subscript"/>
        </w:rPr>
        <w:t>mère</w:t>
      </w:r>
      <w:r w:rsidRPr="00C742AA">
        <w:rPr>
          <w:rFonts w:ascii="Comic Sans MS" w:hAnsi="Comic Sans MS" w:cs="Cambria"/>
          <w:sz w:val="22"/>
          <w:szCs w:val="22"/>
        </w:rPr>
        <w:t xml:space="preserve"> pour obtenir une solution fille de co</w:t>
      </w:r>
      <w:r w:rsidRPr="00C742AA">
        <w:rPr>
          <w:rFonts w:ascii="Comic Sans MS" w:hAnsi="Comic Sans MS" w:cs="Cambria"/>
          <w:sz w:val="22"/>
          <w:szCs w:val="22"/>
        </w:rPr>
        <w:t>n</w:t>
      </w:r>
      <w:r w:rsidRPr="00C742AA">
        <w:rPr>
          <w:rFonts w:ascii="Comic Sans MS" w:hAnsi="Comic Sans MS" w:cs="Cambria"/>
          <w:sz w:val="22"/>
          <w:szCs w:val="22"/>
        </w:rPr>
        <w:t>centration plus faible C</w:t>
      </w:r>
      <w:r w:rsidRPr="00C742AA">
        <w:rPr>
          <w:rFonts w:ascii="Comic Sans MS" w:hAnsi="Comic Sans MS" w:cs="Cambria"/>
          <w:sz w:val="22"/>
          <w:szCs w:val="22"/>
          <w:vertAlign w:val="subscript"/>
        </w:rPr>
        <w:t>fille</w:t>
      </w:r>
      <w:r w:rsidRPr="00C742AA">
        <w:rPr>
          <w:rFonts w:ascii="Comic Sans MS" w:hAnsi="Comic Sans MS" w:cs="Cambria"/>
          <w:sz w:val="22"/>
          <w:szCs w:val="22"/>
        </w:rPr>
        <w:t xml:space="preserve"> s’effectue en prélevant, à l’aide d’une pipette jaugée, un volume V</w:t>
      </w:r>
      <w:r w:rsidRPr="00C742AA">
        <w:rPr>
          <w:rFonts w:ascii="Comic Sans MS" w:hAnsi="Comic Sans MS" w:cs="Cambria"/>
          <w:sz w:val="22"/>
          <w:szCs w:val="22"/>
          <w:vertAlign w:val="subscript"/>
        </w:rPr>
        <w:t>mère</w:t>
      </w:r>
      <w:r w:rsidRPr="00C742AA">
        <w:rPr>
          <w:rFonts w:ascii="Comic Sans MS" w:hAnsi="Comic Sans MS" w:cs="Cambria"/>
          <w:sz w:val="22"/>
          <w:szCs w:val="22"/>
        </w:rPr>
        <w:t xml:space="preserve"> de solution mère et en plaçant le prélèvement dans une fiole jaugée de contenance V</w:t>
      </w:r>
      <w:r w:rsidRPr="00C742AA">
        <w:rPr>
          <w:rFonts w:ascii="Comic Sans MS" w:hAnsi="Comic Sans MS" w:cs="Cambria"/>
          <w:sz w:val="22"/>
          <w:szCs w:val="22"/>
          <w:vertAlign w:val="subscript"/>
        </w:rPr>
        <w:t>fille</w:t>
      </w:r>
      <w:r w:rsidRPr="00C742AA">
        <w:rPr>
          <w:rFonts w:ascii="Comic Sans MS" w:hAnsi="Comic Sans MS" w:cs="Cambria"/>
          <w:sz w:val="22"/>
          <w:szCs w:val="22"/>
        </w:rPr>
        <w:t>. La conservation de la quantité de matière de soluté au cours de la dilution permet d’écrire la relation :</w:t>
      </w:r>
    </w:p>
    <w:p w:rsidR="00C2008A" w:rsidRPr="00C742AA" w:rsidRDefault="00B11478" w:rsidP="00C2008A">
      <w:pPr>
        <w:autoSpaceDE w:val="0"/>
        <w:autoSpaceDN w:val="0"/>
        <w:adjustRightInd w:val="0"/>
        <w:jc w:val="center"/>
        <w:rPr>
          <w:rFonts w:ascii="Comic Sans MS" w:hAnsi="Comic Sans MS" w:cs="Cambria"/>
          <w:sz w:val="22"/>
          <w:szCs w:val="22"/>
        </w:rPr>
      </w:pPr>
      <w:r w:rsidRPr="00C742AA">
        <w:rPr>
          <w:rFonts w:ascii="Comic Sans MS" w:hAnsi="Comic Sans MS" w:cs="Cambr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2192020</wp:posOffset>
                </wp:positionH>
                <wp:positionV relativeFrom="paragraph">
                  <wp:posOffset>13335</wp:posOffset>
                </wp:positionV>
                <wp:extent cx="2392045" cy="606425"/>
                <wp:effectExtent l="18415" t="16510" r="18415" b="15240"/>
                <wp:wrapNone/>
                <wp:docPr id="8"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6064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BC72A" id="Rectangle 909" o:spid="_x0000_s1026" style="position:absolute;margin-left:172.6pt;margin-top:1.05pt;width:188.35pt;height: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" filled="f" strokecolor="red" strokeweight="2.25pt"/>
            </w:pict>
          </mc:Fallback>
        </mc:AlternateContent>
      </w:r>
      <w:r w:rsidR="00C2008A" w:rsidRPr="00C742AA">
        <w:rPr>
          <w:rFonts w:ascii="Comic Sans MS" w:hAnsi="Comic Sans MS" w:cs="Cambria"/>
          <w:sz w:val="22"/>
          <w:szCs w:val="22"/>
        </w:rPr>
        <w:t xml:space="preserve"> </w:t>
      </w:r>
    </w:p>
    <w:p w:rsidR="00C2008A" w:rsidRPr="00C742AA" w:rsidRDefault="00C2008A" w:rsidP="00C2008A">
      <w:pPr>
        <w:autoSpaceDE w:val="0"/>
        <w:autoSpaceDN w:val="0"/>
        <w:adjustRightInd w:val="0"/>
        <w:jc w:val="center"/>
        <w:rPr>
          <w:rFonts w:ascii="Comic Sans MS" w:hAnsi="Comic Sans MS" w:cs="Cambria"/>
          <w:sz w:val="22"/>
          <w:szCs w:val="22"/>
        </w:rPr>
      </w:pPr>
      <w:r w:rsidRPr="00C742AA">
        <w:rPr>
          <w:rFonts w:ascii="Comic Sans MS" w:hAnsi="Comic Sans MS" w:cs="Cambria"/>
          <w:sz w:val="22"/>
          <w:szCs w:val="22"/>
        </w:rPr>
        <w:t>C</w:t>
      </w:r>
      <w:r w:rsidRPr="00C742AA">
        <w:rPr>
          <w:rFonts w:ascii="Comic Sans MS" w:hAnsi="Comic Sans MS" w:cs="Cambria"/>
          <w:sz w:val="22"/>
          <w:szCs w:val="22"/>
          <w:vertAlign w:val="subscript"/>
        </w:rPr>
        <w:t>mère</w:t>
      </w:r>
      <w:r w:rsidRPr="00C742AA">
        <w:rPr>
          <w:rFonts w:ascii="Comic Sans MS" w:hAnsi="Comic Sans MS" w:cs="Symbol"/>
          <w:sz w:val="22"/>
          <w:szCs w:val="22"/>
        </w:rPr>
        <w:t>×</w:t>
      </w:r>
      <w:r w:rsidRPr="00C742AA">
        <w:rPr>
          <w:rFonts w:ascii="Comic Sans MS" w:hAnsi="Comic Sans MS" w:cs="Cambria"/>
          <w:sz w:val="22"/>
          <w:szCs w:val="22"/>
        </w:rPr>
        <w:t>V</w:t>
      </w:r>
      <w:r w:rsidRPr="00C742AA">
        <w:rPr>
          <w:rFonts w:ascii="Comic Sans MS" w:hAnsi="Comic Sans MS" w:cs="Cambria"/>
          <w:sz w:val="22"/>
          <w:szCs w:val="22"/>
          <w:vertAlign w:val="subscript"/>
        </w:rPr>
        <w:t>mère</w:t>
      </w:r>
      <w:r w:rsidRPr="00C742AA">
        <w:rPr>
          <w:rFonts w:ascii="Comic Sans MS" w:hAnsi="Comic Sans MS" w:cs="Cambria"/>
          <w:sz w:val="22"/>
          <w:szCs w:val="22"/>
        </w:rPr>
        <w:t>=C</w:t>
      </w:r>
      <w:r w:rsidRPr="00C742AA">
        <w:rPr>
          <w:rFonts w:ascii="Comic Sans MS" w:hAnsi="Comic Sans MS" w:cs="Cambria"/>
          <w:sz w:val="22"/>
          <w:szCs w:val="22"/>
          <w:vertAlign w:val="subscript"/>
        </w:rPr>
        <w:t>fille</w:t>
      </w:r>
      <w:r w:rsidRPr="00C742AA">
        <w:rPr>
          <w:rFonts w:ascii="Comic Sans MS" w:hAnsi="Comic Sans MS" w:cs="Symbol"/>
          <w:sz w:val="22"/>
          <w:szCs w:val="22"/>
        </w:rPr>
        <w:t>×</w:t>
      </w:r>
      <w:r w:rsidRPr="00C742AA">
        <w:rPr>
          <w:rFonts w:ascii="Comic Sans MS" w:hAnsi="Comic Sans MS" w:cs="Cambria"/>
          <w:sz w:val="22"/>
          <w:szCs w:val="22"/>
        </w:rPr>
        <w:t>V</w:t>
      </w:r>
      <w:r w:rsidRPr="00C742AA">
        <w:rPr>
          <w:rFonts w:ascii="Comic Sans MS" w:hAnsi="Comic Sans MS" w:cs="Cambria"/>
          <w:sz w:val="22"/>
          <w:szCs w:val="22"/>
          <w:vertAlign w:val="subscript"/>
        </w:rPr>
        <w:t>fille</w:t>
      </w:r>
      <w:r w:rsidRPr="00C742AA">
        <w:rPr>
          <w:rFonts w:ascii="Comic Sans MS" w:hAnsi="Comic Sans MS" w:cs="Cambria"/>
          <w:sz w:val="22"/>
          <w:szCs w:val="22"/>
        </w:rPr>
        <w:t>.</w:t>
      </w:r>
    </w:p>
    <w:p w:rsidR="00C2008A" w:rsidRPr="00C742AA" w:rsidRDefault="00B11478" w:rsidP="00C2008A">
      <w:pPr>
        <w:autoSpaceDE w:val="0"/>
        <w:autoSpaceDN w:val="0"/>
        <w:adjustRightInd w:val="0"/>
        <w:jc w:val="both"/>
        <w:rPr>
          <w:rFonts w:ascii="Comic Sans MS" w:hAnsi="Comic Sans MS" w:cs="Cambria"/>
          <w:sz w:val="22"/>
          <w:szCs w:val="22"/>
        </w:rPr>
      </w:pPr>
      <w:r w:rsidRPr="00C742AA">
        <w:rPr>
          <w:noProof/>
          <w:sz w:val="22"/>
          <w:szCs w:val="22"/>
        </w:rPr>
        <w:drawing>
          <wp:anchor distT="0" distB="0" distL="114300" distR="114300" simplePos="0" relativeHeight="251658752" behindDoc="1" locked="0" layoutInCell="1" allowOverlap="1">
            <wp:simplePos x="0" y="0"/>
            <wp:positionH relativeFrom="column">
              <wp:posOffset>4834890</wp:posOffset>
            </wp:positionH>
            <wp:positionV relativeFrom="paragraph">
              <wp:posOffset>36195</wp:posOffset>
            </wp:positionV>
            <wp:extent cx="2034540" cy="2600960"/>
            <wp:effectExtent l="0" t="0" r="3810" b="8890"/>
            <wp:wrapTight wrapText="bothSides">
              <wp:wrapPolygon edited="0">
                <wp:start x="0" y="0"/>
                <wp:lineTo x="0" y="21516"/>
                <wp:lineTo x="21438" y="21516"/>
                <wp:lineTo x="21438" y="0"/>
                <wp:lineTo x="0" y="0"/>
              </wp:wrapPolygon>
            </wp:wrapTight>
            <wp:docPr id="910" name="Image 910" descr="dilu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dilution-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4540" cy="260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08A" w:rsidRPr="00C742AA" w:rsidRDefault="007A1CB6" w:rsidP="00C2008A">
      <w:pPr>
        <w:autoSpaceDE w:val="0"/>
        <w:autoSpaceDN w:val="0"/>
        <w:adjustRightInd w:val="0"/>
        <w:jc w:val="both"/>
        <w:rPr>
          <w:rFonts w:ascii="Comic Sans MS" w:hAnsi="Comic Sans MS" w:cs="Cambria"/>
          <w:sz w:val="22"/>
          <w:szCs w:val="22"/>
        </w:rPr>
      </w:pPr>
      <w:r w:rsidRPr="00C742AA">
        <w:rPr>
          <w:rFonts w:ascii="Comic Sans MS" w:hAnsi="Comic Sans MS"/>
          <w:noProof/>
          <w:sz w:val="22"/>
          <w:szCs w:val="22"/>
        </w:rPr>
        <w:object w:dxaOrig="24000" w:dyaOrig="13500">
          <v:shape id="_x0000_s1940" type="#_x0000_t75" style="position:absolute;left:0;text-align:left;margin-left:199.4pt;margin-top:7.6pt;width:128.95pt;height:56.1pt;z-index:251661824">
            <v:imagedata r:id="rId34" o:title=""/>
          </v:shape>
          <o:OLEObject Type="Embed" ProgID="Equation.3" ShapeID="_x0000_s1940" DrawAspect="Content" ObjectID="_1616917653" r:id="rId35"/>
        </w:object>
      </w:r>
      <w:r w:rsidR="00C2008A" w:rsidRPr="00C742AA">
        <w:rPr>
          <w:rFonts w:ascii="Comic Sans MS" w:hAnsi="Comic Sans MS" w:cs="Cambria"/>
          <w:sz w:val="22"/>
          <w:szCs w:val="22"/>
        </w:rPr>
        <w:t xml:space="preserve">Rem: on définit le facteur de dilution F par la relation </w:t>
      </w:r>
    </w:p>
    <w:p w:rsidR="00C2008A" w:rsidRPr="00C742AA" w:rsidRDefault="00C2008A" w:rsidP="00C2008A">
      <w:pPr>
        <w:ind w:right="6519"/>
        <w:jc w:val="both"/>
        <w:rPr>
          <w:rFonts w:ascii="Comic Sans MS" w:hAnsi="Comic Sans MS"/>
          <w:sz w:val="22"/>
          <w:szCs w:val="22"/>
        </w:rPr>
      </w:pPr>
    </w:p>
    <w:p w:rsidR="00D96641" w:rsidRPr="00C742AA" w:rsidRDefault="00BA489C" w:rsidP="005679D7">
      <w:pPr>
        <w:numPr>
          <w:ilvl w:val="0"/>
          <w:numId w:val="1"/>
        </w:numPr>
        <w:autoSpaceDE w:val="0"/>
        <w:autoSpaceDN w:val="0"/>
        <w:adjustRightInd w:val="0"/>
        <w:rPr>
          <w:rFonts w:ascii="Arial" w:hAnsi="Arial" w:cs="Arial"/>
          <w:b/>
          <w:bCs/>
          <w:i/>
          <w:iCs/>
          <w:sz w:val="22"/>
          <w:szCs w:val="22"/>
        </w:rPr>
      </w:pPr>
      <w:r w:rsidRPr="00C742AA">
        <w:rPr>
          <w:rFonts w:ascii="Comic Sans MS" w:hAnsi="Comic Sans MS"/>
          <w:bCs/>
          <w:sz w:val="22"/>
          <w:szCs w:val="22"/>
        </w:rPr>
        <w:tab/>
      </w:r>
    </w:p>
    <w:p w:rsidR="005679D7" w:rsidRPr="00C742AA" w:rsidRDefault="00BA489C" w:rsidP="005679D7">
      <w:pPr>
        <w:numPr>
          <w:ilvl w:val="0"/>
          <w:numId w:val="1"/>
        </w:numPr>
        <w:autoSpaceDE w:val="0"/>
        <w:autoSpaceDN w:val="0"/>
        <w:adjustRightInd w:val="0"/>
        <w:rPr>
          <w:rFonts w:ascii="Arial" w:hAnsi="Arial" w:cs="Arial"/>
          <w:b/>
          <w:bCs/>
          <w:i/>
          <w:iCs/>
          <w:sz w:val="22"/>
          <w:szCs w:val="22"/>
        </w:rPr>
      </w:pPr>
      <w:r w:rsidRPr="00C742AA">
        <w:rPr>
          <w:rFonts w:ascii="Comic Sans MS" w:hAnsi="Comic Sans MS"/>
          <w:bCs/>
          <w:sz w:val="22"/>
          <w:szCs w:val="22"/>
        </w:rPr>
        <w:tab/>
      </w:r>
      <w:r w:rsidRPr="00C742AA">
        <w:rPr>
          <w:rFonts w:ascii="Comic Sans MS" w:hAnsi="Comic Sans MS"/>
          <w:b/>
          <w:bCs/>
          <w:sz w:val="22"/>
          <w:szCs w:val="22"/>
          <w:u w:val="single"/>
        </w:rPr>
        <w:t>b</w:t>
      </w:r>
      <w:r w:rsidR="005679D7" w:rsidRPr="00C742AA">
        <w:rPr>
          <w:rFonts w:ascii="Comic Sans MS" w:hAnsi="Comic Sans MS"/>
          <w:b/>
          <w:bCs/>
          <w:sz w:val="22"/>
          <w:szCs w:val="22"/>
          <w:u w:val="single"/>
        </w:rPr>
        <w:t>) Utilisation d'une pipette.</w:t>
      </w:r>
    </w:p>
    <w:p w:rsidR="005679D7" w:rsidRPr="00C742AA" w:rsidRDefault="005679D7" w:rsidP="005679D7">
      <w:pPr>
        <w:numPr>
          <w:ilvl w:val="0"/>
          <w:numId w:val="1"/>
        </w:numPr>
        <w:jc w:val="both"/>
        <w:rPr>
          <w:rFonts w:ascii="Comic Sans MS" w:hAnsi="Comic Sans MS"/>
          <w:bCs/>
          <w:sz w:val="22"/>
          <w:szCs w:val="22"/>
        </w:rPr>
      </w:pPr>
      <w:r w:rsidRPr="00C742AA">
        <w:rPr>
          <w:rFonts w:ascii="Comic Sans MS" w:hAnsi="Comic Sans MS"/>
          <w:bCs/>
          <w:sz w:val="22"/>
          <w:szCs w:val="22"/>
        </w:rPr>
        <w:sym w:font="Wingdings" w:char="F081"/>
      </w:r>
      <w:r w:rsidRPr="00C742AA">
        <w:rPr>
          <w:rFonts w:ascii="Comic Sans MS" w:hAnsi="Comic Sans MS"/>
          <w:bCs/>
          <w:sz w:val="22"/>
          <w:szCs w:val="22"/>
        </w:rPr>
        <w:t xml:space="preserve">  Tous les prélèvements de solution avec une pipette se font TOUJOURS à partir d'un bécher et à l'aide d'une prop</w:t>
      </w:r>
      <w:r w:rsidRPr="00C742AA">
        <w:rPr>
          <w:rFonts w:ascii="Comic Sans MS" w:hAnsi="Comic Sans MS"/>
          <w:bCs/>
          <w:sz w:val="22"/>
          <w:szCs w:val="22"/>
        </w:rPr>
        <w:t>i</w:t>
      </w:r>
      <w:r w:rsidRPr="00C742AA">
        <w:rPr>
          <w:rFonts w:ascii="Comic Sans MS" w:hAnsi="Comic Sans MS"/>
          <w:bCs/>
          <w:sz w:val="22"/>
          <w:szCs w:val="22"/>
        </w:rPr>
        <w:t>pette.</w:t>
      </w:r>
    </w:p>
    <w:p w:rsidR="005679D7" w:rsidRPr="00C742AA" w:rsidRDefault="00B11478" w:rsidP="005679D7">
      <w:pPr>
        <w:numPr>
          <w:ilvl w:val="0"/>
          <w:numId w:val="1"/>
        </w:numPr>
        <w:jc w:val="both"/>
        <w:rPr>
          <w:rFonts w:ascii="Comic Sans MS" w:hAnsi="Comic Sans MS"/>
          <w:bCs/>
          <w:sz w:val="22"/>
          <w:szCs w:val="22"/>
        </w:rPr>
      </w:pPr>
      <w:r w:rsidRPr="00C742AA">
        <w:rPr>
          <w:rFonts w:ascii="Comic Sans MS" w:hAnsi="Comic Sans MS"/>
          <w:bCs/>
          <w:noProof/>
          <w:sz w:val="22"/>
          <w:szCs w:val="22"/>
        </w:rPr>
        <mc:AlternateContent>
          <mc:Choice Requires="wps">
            <w:drawing>
              <wp:anchor distT="0" distB="0" distL="114300" distR="114300" simplePos="0" relativeHeight="251659776" behindDoc="0" locked="0" layoutInCell="1" allowOverlap="1">
                <wp:simplePos x="0" y="0"/>
                <wp:positionH relativeFrom="column">
                  <wp:posOffset>4867275</wp:posOffset>
                </wp:positionH>
                <wp:positionV relativeFrom="paragraph">
                  <wp:posOffset>607695</wp:posOffset>
                </wp:positionV>
                <wp:extent cx="371475" cy="371475"/>
                <wp:effectExtent l="0" t="0" r="1905" b="4445"/>
                <wp:wrapNone/>
                <wp:docPr id="7"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9D7" w:rsidRPr="001E2B3D" w:rsidRDefault="005679D7" w:rsidP="005679D7">
                            <w:pPr>
                              <w:rPr>
                                <w:b/>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30" type="#_x0000_t202" style="position:absolute;left:0;text-align:left;margin-left:383.25pt;margin-top:47.85pt;width:29.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mQtw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" filled="f" stroked="f">
                <v:textbox>
                  <w:txbxContent>
                    <w:p w:rsidR="005679D7" w:rsidRPr="001E2B3D" w:rsidRDefault="005679D7" w:rsidP="005679D7">
                      <w:pPr>
                        <w:rPr>
                          <w:b/>
                          <w:sz w:val="44"/>
                        </w:rPr>
                      </w:pPr>
                    </w:p>
                  </w:txbxContent>
                </v:textbox>
              </v:shape>
            </w:pict>
          </mc:Fallback>
        </mc:AlternateContent>
      </w:r>
      <w:r w:rsidR="005679D7" w:rsidRPr="00C742AA">
        <w:rPr>
          <w:rFonts w:ascii="Comic Sans MS" w:hAnsi="Comic Sans MS"/>
          <w:bCs/>
          <w:sz w:val="22"/>
          <w:szCs w:val="22"/>
        </w:rPr>
        <w:sym w:font="Wingdings" w:char="F082"/>
      </w:r>
      <w:r w:rsidR="005679D7" w:rsidRPr="00C742AA">
        <w:rPr>
          <w:rFonts w:ascii="Comic Sans MS" w:hAnsi="Comic Sans MS"/>
          <w:bCs/>
          <w:sz w:val="22"/>
          <w:szCs w:val="22"/>
        </w:rPr>
        <w:t xml:space="preserve"> Pour remplir la pipette, il faut incliner le bécher et ga</w:t>
      </w:r>
      <w:r w:rsidR="005679D7" w:rsidRPr="00C742AA">
        <w:rPr>
          <w:rFonts w:ascii="Comic Sans MS" w:hAnsi="Comic Sans MS"/>
          <w:bCs/>
          <w:sz w:val="22"/>
          <w:szCs w:val="22"/>
        </w:rPr>
        <w:t>r</w:t>
      </w:r>
      <w:r w:rsidR="005679D7" w:rsidRPr="00C742AA">
        <w:rPr>
          <w:rFonts w:ascii="Comic Sans MS" w:hAnsi="Comic Sans MS"/>
          <w:bCs/>
          <w:sz w:val="22"/>
          <w:szCs w:val="22"/>
        </w:rPr>
        <w:t>der la pipette verticale. L'œil doit se positionner au niveau des traits de jauge. Il faut donc lever ou baisser le dispositif. Ce n'est pas vous qui bougez mais l'ensemble du matériel de verrerie.</w:t>
      </w:r>
    </w:p>
    <w:p w:rsidR="005679D7" w:rsidRPr="00C742AA" w:rsidRDefault="005679D7" w:rsidP="005679D7">
      <w:pPr>
        <w:numPr>
          <w:ilvl w:val="0"/>
          <w:numId w:val="1"/>
        </w:numPr>
        <w:jc w:val="both"/>
        <w:rPr>
          <w:rFonts w:ascii="Comic Sans MS" w:hAnsi="Comic Sans MS"/>
          <w:bCs/>
          <w:sz w:val="22"/>
          <w:szCs w:val="22"/>
        </w:rPr>
      </w:pPr>
      <w:r w:rsidRPr="00C742AA">
        <w:rPr>
          <w:rFonts w:ascii="Comic Sans MS" w:hAnsi="Comic Sans MS"/>
          <w:bCs/>
          <w:sz w:val="22"/>
          <w:szCs w:val="22"/>
        </w:rPr>
        <w:sym w:font="Wingdings" w:char="F083"/>
      </w:r>
      <w:r w:rsidRPr="00C742AA">
        <w:rPr>
          <w:rFonts w:ascii="Comic Sans MS" w:hAnsi="Comic Sans MS"/>
          <w:bCs/>
          <w:sz w:val="22"/>
          <w:szCs w:val="22"/>
        </w:rPr>
        <w:t xml:space="preserve"> Pour verser le contenu de la pipette dans un nouveau récipient (ici dans une fiole jaugée), il faut mettre en contact l'extrémité de la pipette avec le récipient incliné à environ 45 °. La p</w:t>
      </w:r>
      <w:r w:rsidRPr="00C742AA">
        <w:rPr>
          <w:rFonts w:ascii="Comic Sans MS" w:hAnsi="Comic Sans MS"/>
          <w:bCs/>
          <w:sz w:val="22"/>
          <w:szCs w:val="22"/>
        </w:rPr>
        <w:t>i</w:t>
      </w:r>
      <w:r w:rsidRPr="00C742AA">
        <w:rPr>
          <w:rFonts w:ascii="Comic Sans MS" w:hAnsi="Comic Sans MS"/>
          <w:bCs/>
          <w:sz w:val="22"/>
          <w:szCs w:val="22"/>
        </w:rPr>
        <w:t>pette reste toujours en position verticale. Il faut surveiller les traits de jauges s'ils sont présents sur le matériel. De même que précédemment, c'est le matériel de verrerie qui doit bouger pour être au n</w:t>
      </w:r>
      <w:r w:rsidRPr="00C742AA">
        <w:rPr>
          <w:rFonts w:ascii="Comic Sans MS" w:hAnsi="Comic Sans MS"/>
          <w:bCs/>
          <w:sz w:val="22"/>
          <w:szCs w:val="22"/>
        </w:rPr>
        <w:t>i</w:t>
      </w:r>
      <w:r w:rsidRPr="00C742AA">
        <w:rPr>
          <w:rFonts w:ascii="Comic Sans MS" w:hAnsi="Comic Sans MS"/>
          <w:bCs/>
          <w:sz w:val="22"/>
          <w:szCs w:val="22"/>
        </w:rPr>
        <w:t>veau des yeux.</w:t>
      </w:r>
    </w:p>
    <w:p w:rsidR="005679D7" w:rsidRPr="00C742AA" w:rsidRDefault="005679D7" w:rsidP="005679D7">
      <w:pPr>
        <w:autoSpaceDE w:val="0"/>
        <w:autoSpaceDN w:val="0"/>
        <w:adjustRightInd w:val="0"/>
        <w:jc w:val="center"/>
        <w:rPr>
          <w:rFonts w:ascii="Arial" w:hAnsi="Arial" w:cs="Arial"/>
          <w:b/>
          <w:bCs/>
          <w:i/>
          <w:iCs/>
          <w:sz w:val="22"/>
          <w:szCs w:val="22"/>
        </w:rPr>
      </w:pPr>
    </w:p>
    <w:p w:rsidR="005679D7" w:rsidRPr="00C742AA" w:rsidRDefault="005679D7" w:rsidP="005679D7">
      <w:pPr>
        <w:autoSpaceDE w:val="0"/>
        <w:autoSpaceDN w:val="0"/>
        <w:adjustRightInd w:val="0"/>
        <w:jc w:val="center"/>
        <w:rPr>
          <w:rFonts w:ascii="Arial" w:hAnsi="Arial" w:cs="Arial"/>
          <w:b/>
          <w:bCs/>
          <w:i/>
          <w:iCs/>
          <w:sz w:val="22"/>
          <w:szCs w:val="22"/>
        </w:rPr>
      </w:pPr>
    </w:p>
    <w:p w:rsidR="00992A28" w:rsidRPr="00C742AA" w:rsidRDefault="00992A28" w:rsidP="005679D7">
      <w:pPr>
        <w:autoSpaceDE w:val="0"/>
        <w:autoSpaceDN w:val="0"/>
        <w:adjustRightInd w:val="0"/>
        <w:jc w:val="center"/>
        <w:rPr>
          <w:rFonts w:ascii="Arial" w:hAnsi="Arial" w:cs="Arial"/>
          <w:b/>
          <w:bCs/>
          <w:i/>
          <w:iCs/>
          <w:sz w:val="22"/>
          <w:szCs w:val="22"/>
        </w:rPr>
      </w:pPr>
    </w:p>
    <w:p w:rsidR="00992A28" w:rsidRPr="00C742AA" w:rsidRDefault="00992A28" w:rsidP="005679D7">
      <w:pPr>
        <w:autoSpaceDE w:val="0"/>
        <w:autoSpaceDN w:val="0"/>
        <w:adjustRightInd w:val="0"/>
        <w:jc w:val="center"/>
        <w:rPr>
          <w:rFonts w:ascii="Arial" w:hAnsi="Arial" w:cs="Arial"/>
          <w:b/>
          <w:bCs/>
          <w:i/>
          <w:iCs/>
          <w:sz w:val="22"/>
          <w:szCs w:val="22"/>
        </w:rPr>
      </w:pPr>
    </w:p>
    <w:p w:rsidR="00992A28" w:rsidRPr="00C742AA" w:rsidRDefault="00992A28" w:rsidP="005679D7">
      <w:pPr>
        <w:autoSpaceDE w:val="0"/>
        <w:autoSpaceDN w:val="0"/>
        <w:adjustRightInd w:val="0"/>
        <w:jc w:val="center"/>
        <w:rPr>
          <w:rFonts w:ascii="Arial" w:hAnsi="Arial" w:cs="Arial"/>
          <w:b/>
          <w:bCs/>
          <w:i/>
          <w:iCs/>
          <w:sz w:val="22"/>
          <w:szCs w:val="22"/>
        </w:rPr>
      </w:pPr>
    </w:p>
    <w:p w:rsidR="00992A28" w:rsidRPr="00C742AA" w:rsidRDefault="00992A28" w:rsidP="005679D7">
      <w:pPr>
        <w:autoSpaceDE w:val="0"/>
        <w:autoSpaceDN w:val="0"/>
        <w:adjustRightInd w:val="0"/>
        <w:jc w:val="center"/>
        <w:rPr>
          <w:rFonts w:ascii="Arial" w:hAnsi="Arial" w:cs="Arial"/>
          <w:b/>
          <w:bCs/>
          <w:i/>
          <w:iCs/>
          <w:sz w:val="22"/>
          <w:szCs w:val="22"/>
        </w:rPr>
      </w:pPr>
    </w:p>
    <w:p w:rsidR="00D96641" w:rsidRPr="00C742AA" w:rsidRDefault="00B11478" w:rsidP="008A635B">
      <w:pPr>
        <w:ind w:right="6519"/>
        <w:jc w:val="both"/>
        <w:rPr>
          <w:sz w:val="22"/>
          <w:szCs w:val="22"/>
        </w:rPr>
      </w:pPr>
      <w:r w:rsidRPr="00C742AA">
        <w:rPr>
          <w:rFonts w:ascii="Comic Sans MS" w:eastAsia="Calibri" w:hAnsi="Comic Sans MS"/>
          <w:b/>
          <w:noProof/>
          <w:sz w:val="22"/>
          <w:szCs w:val="22"/>
          <w:u w:val="single"/>
        </w:rPr>
        <mc:AlternateContent>
          <mc:Choice Requires="wps">
            <w:drawing>
              <wp:anchor distT="0" distB="0" distL="114300" distR="114300" simplePos="0" relativeHeight="251660800" behindDoc="0" locked="0" layoutInCell="1" allowOverlap="1">
                <wp:simplePos x="0" y="0"/>
                <wp:positionH relativeFrom="column">
                  <wp:posOffset>-150495</wp:posOffset>
                </wp:positionH>
                <wp:positionV relativeFrom="paragraph">
                  <wp:posOffset>-62230</wp:posOffset>
                </wp:positionV>
                <wp:extent cx="7088505" cy="5295900"/>
                <wp:effectExtent l="9525" t="9525" r="7620" b="9525"/>
                <wp:wrapNone/>
                <wp:docPr id="6" name="AutoShap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52959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8A5F" id="AutoShape 915" o:spid="_x0000_s1026" type="#_x0000_t176" style="position:absolute;margin-left:-11.85pt;margin-top:-4.9pt;width:558.15pt;height:4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" filled="f"/>
            </w:pict>
          </mc:Fallback>
        </mc:AlternateContent>
      </w:r>
      <w:r w:rsidR="00D96641" w:rsidRPr="00C742AA">
        <w:rPr>
          <w:rFonts w:ascii="Comic Sans MS" w:hAnsi="Comic Sans MS" w:cs="Calibri-Bold"/>
          <w:b/>
          <w:bCs/>
          <w:sz w:val="22"/>
          <w:szCs w:val="22"/>
        </w:rPr>
        <w:tab/>
        <w:t xml:space="preserve">Doc </w:t>
      </w:r>
      <w:r w:rsidR="00BF2A92" w:rsidRPr="00C742AA">
        <w:rPr>
          <w:rFonts w:ascii="Comic Sans MS" w:hAnsi="Comic Sans MS" w:cs="Calibri-Bold"/>
          <w:b/>
          <w:bCs/>
          <w:sz w:val="22"/>
          <w:szCs w:val="22"/>
        </w:rPr>
        <w:t>6</w:t>
      </w:r>
      <w:r w:rsidR="00D96641" w:rsidRPr="00C742AA">
        <w:rPr>
          <w:rFonts w:ascii="Comic Sans MS" w:hAnsi="Comic Sans MS" w:cs="Calibri-Bold"/>
          <w:b/>
          <w:bCs/>
          <w:sz w:val="22"/>
          <w:szCs w:val="22"/>
        </w:rPr>
        <w:t xml:space="preserve">: </w:t>
      </w:r>
      <w:r w:rsidR="00D96641" w:rsidRPr="00C742AA">
        <w:rPr>
          <w:rFonts w:ascii="Comic Sans MS" w:hAnsi="Comic Sans MS" w:cs="Symbol"/>
          <w:b/>
          <w:sz w:val="22"/>
          <w:szCs w:val="22"/>
        </w:rPr>
        <w:t xml:space="preserve"> </w:t>
      </w:r>
      <w:r w:rsidR="00D96641" w:rsidRPr="00C742AA">
        <w:rPr>
          <w:rFonts w:ascii="Comic Sans MS" w:hAnsi="Comic Sans MS" w:cs="ComicSansMS"/>
          <w:b/>
          <w:sz w:val="22"/>
          <w:szCs w:val="22"/>
        </w:rPr>
        <w:t>Tableau de résultats:</w:t>
      </w:r>
    </w:p>
    <w:p w:rsidR="00983CCE" w:rsidRPr="00C742AA" w:rsidRDefault="00983CCE" w:rsidP="00C2008A">
      <w:pPr>
        <w:ind w:right="6519"/>
        <w:jc w:val="both"/>
        <w:rPr>
          <w:rFonts w:ascii="Comic Sans MS" w:eastAsia="Calibri" w:hAnsi="Comic Sans MS"/>
          <w:b/>
          <w:sz w:val="22"/>
          <w:szCs w:val="22"/>
          <w:u w:val="single"/>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7"/>
        <w:gridCol w:w="2418"/>
        <w:gridCol w:w="2417"/>
        <w:gridCol w:w="2418"/>
      </w:tblGrid>
      <w:tr w:rsidR="00983CCE" w:rsidRPr="00C742AA" w:rsidTr="00D63063">
        <w:tc>
          <w:tcPr>
            <w:tcW w:w="1242" w:type="dxa"/>
            <w:shd w:val="clear" w:color="auto" w:fill="FDE9D9"/>
          </w:tcPr>
          <w:p w:rsidR="00983CCE" w:rsidRPr="00C742AA" w:rsidRDefault="00983CCE" w:rsidP="00D63063">
            <w:pPr>
              <w:jc w:val="center"/>
              <w:rPr>
                <w:rFonts w:ascii="Comic Sans MS" w:hAnsi="Comic Sans MS"/>
                <w:sz w:val="22"/>
                <w:szCs w:val="22"/>
              </w:rPr>
            </w:pPr>
            <w:r w:rsidRPr="00C742AA">
              <w:rPr>
                <w:rFonts w:ascii="Comic Sans MS" w:hAnsi="Comic Sans MS"/>
                <w:sz w:val="22"/>
                <w:szCs w:val="22"/>
              </w:rPr>
              <w:t>N° du tube</w:t>
            </w:r>
          </w:p>
        </w:tc>
        <w:tc>
          <w:tcPr>
            <w:tcW w:w="2417" w:type="dxa"/>
            <w:shd w:val="clear" w:color="auto" w:fill="FDE9D9"/>
          </w:tcPr>
          <w:p w:rsidR="00983CCE" w:rsidRPr="00C742AA" w:rsidRDefault="00983CCE" w:rsidP="00D63063">
            <w:pPr>
              <w:jc w:val="center"/>
              <w:rPr>
                <w:rFonts w:ascii="Comic Sans MS" w:eastAsia="Calibri" w:hAnsi="Comic Sans MS"/>
                <w:sz w:val="22"/>
                <w:szCs w:val="22"/>
              </w:rPr>
            </w:pPr>
            <w:r w:rsidRPr="00C742AA">
              <w:rPr>
                <w:rFonts w:ascii="Comic Sans MS" w:eastAsia="Calibri" w:hAnsi="Comic Sans MS"/>
                <w:sz w:val="22"/>
                <w:szCs w:val="22"/>
              </w:rPr>
              <w:t>Volume V</w:t>
            </w:r>
            <w:r w:rsidRPr="00C742AA">
              <w:rPr>
                <w:rFonts w:ascii="Comic Sans MS" w:eastAsia="Calibri" w:hAnsi="Comic Sans MS"/>
                <w:sz w:val="22"/>
                <w:szCs w:val="22"/>
                <w:vertAlign w:val="subscript"/>
              </w:rPr>
              <w:t>mère</w:t>
            </w:r>
            <w:r w:rsidRPr="00C742AA">
              <w:rPr>
                <w:rFonts w:ascii="Comic Sans MS" w:eastAsia="Calibri" w:hAnsi="Comic Sans MS"/>
                <w:sz w:val="22"/>
                <w:szCs w:val="22"/>
              </w:rPr>
              <w:t xml:space="preserve"> </w:t>
            </w:r>
          </w:p>
          <w:p w:rsidR="00983CCE" w:rsidRPr="00C742AA" w:rsidRDefault="00983CCE" w:rsidP="00D63063">
            <w:pPr>
              <w:jc w:val="center"/>
              <w:rPr>
                <w:rFonts w:ascii="Comic Sans MS" w:eastAsia="Calibri" w:hAnsi="Comic Sans MS"/>
                <w:sz w:val="22"/>
                <w:szCs w:val="22"/>
              </w:rPr>
            </w:pPr>
            <w:r w:rsidRPr="00C742AA">
              <w:rPr>
                <w:rFonts w:ascii="Comic Sans MS" w:eastAsia="Calibri" w:hAnsi="Comic Sans MS"/>
                <w:sz w:val="22"/>
                <w:szCs w:val="22"/>
              </w:rPr>
              <w:t>à prélever(en mL)</w:t>
            </w:r>
          </w:p>
        </w:tc>
        <w:tc>
          <w:tcPr>
            <w:tcW w:w="2418" w:type="dxa"/>
            <w:shd w:val="clear" w:color="auto" w:fill="FDE9D9"/>
          </w:tcPr>
          <w:p w:rsidR="00983CCE" w:rsidRPr="00C742AA" w:rsidRDefault="00983CCE" w:rsidP="00D63063">
            <w:pPr>
              <w:jc w:val="center"/>
              <w:rPr>
                <w:rFonts w:ascii="Comic Sans MS" w:eastAsia="Calibri" w:hAnsi="Comic Sans MS"/>
                <w:sz w:val="22"/>
                <w:szCs w:val="22"/>
              </w:rPr>
            </w:pPr>
            <w:r w:rsidRPr="00C742AA">
              <w:rPr>
                <w:rFonts w:ascii="Comic Sans MS" w:eastAsia="Calibri" w:hAnsi="Comic Sans MS"/>
                <w:sz w:val="22"/>
                <w:szCs w:val="22"/>
              </w:rPr>
              <w:t>Volume V</w:t>
            </w:r>
            <w:r w:rsidRPr="00C742AA">
              <w:rPr>
                <w:rFonts w:ascii="Comic Sans MS" w:eastAsia="Calibri" w:hAnsi="Comic Sans MS"/>
                <w:sz w:val="22"/>
                <w:szCs w:val="22"/>
                <w:vertAlign w:val="subscript"/>
              </w:rPr>
              <w:t>fille</w:t>
            </w:r>
            <w:r w:rsidRPr="00C742AA">
              <w:rPr>
                <w:rFonts w:ascii="Comic Sans MS" w:eastAsia="Calibri" w:hAnsi="Comic Sans MS"/>
                <w:sz w:val="22"/>
                <w:szCs w:val="22"/>
              </w:rPr>
              <w:t xml:space="preserve"> </w:t>
            </w:r>
          </w:p>
          <w:p w:rsidR="00983CCE" w:rsidRPr="00C742AA" w:rsidRDefault="00983CCE" w:rsidP="00D63063">
            <w:pPr>
              <w:jc w:val="center"/>
              <w:rPr>
                <w:rFonts w:ascii="Comic Sans MS" w:eastAsia="Calibri" w:hAnsi="Comic Sans MS"/>
                <w:sz w:val="22"/>
                <w:szCs w:val="22"/>
              </w:rPr>
            </w:pPr>
            <w:r w:rsidRPr="00C742AA">
              <w:rPr>
                <w:rFonts w:ascii="Comic Sans MS" w:eastAsia="Calibri" w:hAnsi="Comic Sans MS"/>
                <w:sz w:val="22"/>
                <w:szCs w:val="22"/>
              </w:rPr>
              <w:t>à fabriquer (en mL)</w:t>
            </w:r>
          </w:p>
        </w:tc>
        <w:tc>
          <w:tcPr>
            <w:tcW w:w="2417" w:type="dxa"/>
            <w:shd w:val="clear" w:color="auto" w:fill="FDE9D9"/>
          </w:tcPr>
          <w:p w:rsidR="00983CCE" w:rsidRPr="00C742AA" w:rsidRDefault="00D96641" w:rsidP="00D63063">
            <w:pPr>
              <w:jc w:val="center"/>
              <w:rPr>
                <w:rFonts w:ascii="Comic Sans MS" w:eastAsia="Calibri" w:hAnsi="Comic Sans MS"/>
                <w:sz w:val="22"/>
                <w:szCs w:val="22"/>
              </w:rPr>
            </w:pPr>
            <w:r w:rsidRPr="00C742AA">
              <w:rPr>
                <w:rFonts w:ascii="Comic Sans MS" w:eastAsia="Calibri" w:hAnsi="Comic Sans MS"/>
                <w:sz w:val="22"/>
                <w:szCs w:val="22"/>
              </w:rPr>
              <w:t>Concentration</w:t>
            </w:r>
            <w:r w:rsidR="00983CCE" w:rsidRPr="00C742AA">
              <w:rPr>
                <w:rFonts w:ascii="Comic Sans MS" w:eastAsia="Calibri" w:hAnsi="Comic Sans MS"/>
                <w:sz w:val="22"/>
                <w:szCs w:val="22"/>
              </w:rPr>
              <w:t xml:space="preserve"> C</w:t>
            </w:r>
            <w:r w:rsidR="00983CCE" w:rsidRPr="00C742AA">
              <w:rPr>
                <w:rFonts w:ascii="Comic Sans MS" w:eastAsia="Calibri" w:hAnsi="Comic Sans MS"/>
                <w:sz w:val="22"/>
                <w:szCs w:val="22"/>
                <w:vertAlign w:val="subscript"/>
              </w:rPr>
              <w:t>fille</w:t>
            </w:r>
            <w:r w:rsidR="00983CCE" w:rsidRPr="00C742AA">
              <w:rPr>
                <w:rFonts w:ascii="Comic Sans MS" w:eastAsia="Calibri" w:hAnsi="Comic Sans MS"/>
                <w:sz w:val="22"/>
                <w:szCs w:val="22"/>
              </w:rPr>
              <w:t xml:space="preserve"> </w:t>
            </w:r>
          </w:p>
          <w:p w:rsidR="00983CCE" w:rsidRPr="00C742AA" w:rsidRDefault="00983CCE" w:rsidP="00D63063">
            <w:pPr>
              <w:jc w:val="center"/>
              <w:rPr>
                <w:rFonts w:ascii="Comic Sans MS" w:eastAsia="Calibri" w:hAnsi="Comic Sans MS"/>
                <w:sz w:val="22"/>
                <w:szCs w:val="22"/>
              </w:rPr>
            </w:pPr>
            <w:r w:rsidRPr="00C742AA">
              <w:rPr>
                <w:rFonts w:ascii="Comic Sans MS" w:eastAsia="Calibri" w:hAnsi="Comic Sans MS"/>
                <w:sz w:val="22"/>
                <w:szCs w:val="22"/>
              </w:rPr>
              <w:t xml:space="preserve"> (en mol.L</w:t>
            </w:r>
            <w:r w:rsidRPr="00C742AA">
              <w:rPr>
                <w:rFonts w:ascii="Comic Sans MS" w:eastAsia="Calibri" w:hAnsi="Comic Sans MS"/>
                <w:sz w:val="22"/>
                <w:szCs w:val="22"/>
                <w:vertAlign w:val="superscript"/>
              </w:rPr>
              <w:t>-1</w:t>
            </w:r>
            <w:r w:rsidRPr="00C742AA">
              <w:rPr>
                <w:rFonts w:ascii="Comic Sans MS" w:eastAsia="Calibri" w:hAnsi="Comic Sans MS"/>
                <w:sz w:val="22"/>
                <w:szCs w:val="22"/>
              </w:rPr>
              <w:t>)</w:t>
            </w:r>
          </w:p>
        </w:tc>
        <w:tc>
          <w:tcPr>
            <w:tcW w:w="2418" w:type="dxa"/>
            <w:shd w:val="clear" w:color="auto" w:fill="FDE9D9"/>
          </w:tcPr>
          <w:p w:rsidR="00983CCE" w:rsidRPr="00C742AA" w:rsidRDefault="00983CCE" w:rsidP="00D63063">
            <w:pPr>
              <w:jc w:val="center"/>
              <w:rPr>
                <w:rFonts w:ascii="Comic Sans MS" w:eastAsia="Calibri" w:hAnsi="Comic Sans MS"/>
                <w:sz w:val="22"/>
                <w:szCs w:val="22"/>
              </w:rPr>
            </w:pPr>
            <w:r w:rsidRPr="00C742AA">
              <w:rPr>
                <w:rFonts w:ascii="Comic Sans MS" w:eastAsia="Calibri" w:hAnsi="Comic Sans MS"/>
                <w:sz w:val="22"/>
                <w:szCs w:val="22"/>
              </w:rPr>
              <w:t>Absorbance</w:t>
            </w:r>
          </w:p>
        </w:tc>
      </w:tr>
      <w:tr w:rsidR="00D96641" w:rsidRPr="00C742AA" w:rsidTr="00D63063">
        <w:trPr>
          <w:trHeight w:val="691"/>
        </w:trPr>
        <w:tc>
          <w:tcPr>
            <w:tcW w:w="1242" w:type="dxa"/>
            <w:vAlign w:val="center"/>
          </w:tcPr>
          <w:p w:rsidR="00D96641" w:rsidRPr="00C742AA" w:rsidRDefault="00D96641" w:rsidP="00D63063">
            <w:pPr>
              <w:jc w:val="center"/>
              <w:rPr>
                <w:rFonts w:ascii="Comic Sans MS" w:hAnsi="Comic Sans MS"/>
                <w:sz w:val="22"/>
                <w:szCs w:val="22"/>
              </w:rPr>
            </w:pPr>
            <w:r w:rsidRPr="00C742AA">
              <w:rPr>
                <w:rFonts w:ascii="Comic Sans MS" w:hAnsi="Comic Sans MS"/>
                <w:sz w:val="22"/>
                <w:szCs w:val="22"/>
              </w:rPr>
              <w:t>1</w:t>
            </w:r>
          </w:p>
        </w:tc>
        <w:tc>
          <w:tcPr>
            <w:tcW w:w="2417" w:type="dxa"/>
            <w:vAlign w:val="center"/>
          </w:tcPr>
          <w:p w:rsidR="00D96641" w:rsidRPr="00C742AA" w:rsidRDefault="00D96641" w:rsidP="00D63063">
            <w:pPr>
              <w:jc w:val="center"/>
              <w:rPr>
                <w:rFonts w:ascii="Comic Sans MS" w:hAnsi="Comic Sans MS"/>
                <w:sz w:val="22"/>
                <w:szCs w:val="22"/>
              </w:rPr>
            </w:pPr>
          </w:p>
        </w:tc>
        <w:tc>
          <w:tcPr>
            <w:tcW w:w="2418" w:type="dxa"/>
            <w:vAlign w:val="center"/>
          </w:tcPr>
          <w:p w:rsidR="00D96641" w:rsidRPr="00C742AA" w:rsidRDefault="008A635B" w:rsidP="00D63063">
            <w:pPr>
              <w:jc w:val="center"/>
              <w:rPr>
                <w:rFonts w:ascii="Comic Sans MS" w:eastAsia="Calibri" w:hAnsi="Comic Sans MS"/>
                <w:sz w:val="22"/>
                <w:szCs w:val="22"/>
              </w:rPr>
            </w:pPr>
            <w:r w:rsidRPr="00C742AA">
              <w:rPr>
                <w:rFonts w:ascii="Comic Sans MS" w:eastAsia="Calibri" w:hAnsi="Comic Sans MS"/>
                <w:sz w:val="22"/>
                <w:szCs w:val="22"/>
              </w:rPr>
              <w:t>25</w:t>
            </w:r>
          </w:p>
        </w:tc>
        <w:tc>
          <w:tcPr>
            <w:tcW w:w="2417" w:type="dxa"/>
            <w:vAlign w:val="center"/>
          </w:tcPr>
          <w:p w:rsidR="00D96641" w:rsidRPr="00C742AA" w:rsidRDefault="00D96641" w:rsidP="00D63063">
            <w:pPr>
              <w:jc w:val="center"/>
              <w:rPr>
                <w:rFonts w:ascii="Comic Sans MS" w:eastAsia="Calibri" w:hAnsi="Comic Sans MS"/>
                <w:sz w:val="22"/>
                <w:szCs w:val="22"/>
              </w:rPr>
            </w:pPr>
            <w:r w:rsidRPr="00C742AA">
              <w:rPr>
                <w:rFonts w:ascii="Comic Sans MS" w:eastAsia="Calibri" w:hAnsi="Comic Sans MS"/>
                <w:sz w:val="22"/>
                <w:szCs w:val="22"/>
              </w:rPr>
              <w:t xml:space="preserve">2,0 </w:t>
            </w:r>
            <w:r w:rsidRPr="00C742AA">
              <w:rPr>
                <w:rFonts w:ascii="Comic Sans MS" w:eastAsia="Calibri" w:hAnsi="Comic Sans MS"/>
                <w:sz w:val="22"/>
                <w:szCs w:val="22"/>
              </w:rPr>
              <w:sym w:font="Symbol" w:char="F0B4"/>
            </w:r>
            <w:r w:rsidRPr="00C742AA">
              <w:rPr>
                <w:rFonts w:ascii="Comic Sans MS" w:eastAsia="Calibri" w:hAnsi="Comic Sans MS"/>
                <w:sz w:val="22"/>
                <w:szCs w:val="22"/>
              </w:rPr>
              <w:t xml:space="preserve"> 10 </w:t>
            </w:r>
            <w:r w:rsidRPr="00C742AA">
              <w:rPr>
                <w:rFonts w:ascii="Comic Sans MS" w:eastAsia="Calibri" w:hAnsi="Comic Sans MS"/>
                <w:sz w:val="22"/>
                <w:szCs w:val="22"/>
                <w:vertAlign w:val="superscript"/>
              </w:rPr>
              <w:t>-4</w:t>
            </w:r>
          </w:p>
        </w:tc>
        <w:tc>
          <w:tcPr>
            <w:tcW w:w="2418" w:type="dxa"/>
            <w:vAlign w:val="center"/>
          </w:tcPr>
          <w:p w:rsidR="00D96641" w:rsidRPr="00C742AA" w:rsidRDefault="00D96641" w:rsidP="00D63063">
            <w:pPr>
              <w:jc w:val="center"/>
              <w:rPr>
                <w:rFonts w:ascii="Comic Sans MS" w:eastAsia="Calibri" w:hAnsi="Comic Sans MS"/>
                <w:sz w:val="22"/>
                <w:szCs w:val="22"/>
              </w:rPr>
            </w:pPr>
          </w:p>
        </w:tc>
      </w:tr>
      <w:tr w:rsidR="00D96641" w:rsidRPr="00C742AA" w:rsidTr="00D63063">
        <w:trPr>
          <w:trHeight w:val="691"/>
        </w:trPr>
        <w:tc>
          <w:tcPr>
            <w:tcW w:w="1242" w:type="dxa"/>
            <w:vAlign w:val="center"/>
          </w:tcPr>
          <w:p w:rsidR="00D96641" w:rsidRPr="00C742AA" w:rsidRDefault="00D96641" w:rsidP="00D63063">
            <w:pPr>
              <w:jc w:val="center"/>
              <w:rPr>
                <w:rFonts w:ascii="Comic Sans MS" w:hAnsi="Comic Sans MS"/>
                <w:sz w:val="22"/>
                <w:szCs w:val="22"/>
              </w:rPr>
            </w:pPr>
            <w:r w:rsidRPr="00C742AA">
              <w:rPr>
                <w:rFonts w:ascii="Comic Sans MS" w:hAnsi="Comic Sans MS"/>
                <w:sz w:val="22"/>
                <w:szCs w:val="22"/>
              </w:rPr>
              <w:t>2</w:t>
            </w:r>
          </w:p>
        </w:tc>
        <w:tc>
          <w:tcPr>
            <w:tcW w:w="2417" w:type="dxa"/>
            <w:vAlign w:val="center"/>
          </w:tcPr>
          <w:p w:rsidR="00D96641" w:rsidRPr="00C742AA" w:rsidRDefault="00D96641" w:rsidP="00D63063">
            <w:pPr>
              <w:jc w:val="center"/>
              <w:rPr>
                <w:rFonts w:ascii="Comic Sans MS" w:hAnsi="Comic Sans MS"/>
                <w:sz w:val="22"/>
                <w:szCs w:val="22"/>
              </w:rPr>
            </w:pPr>
          </w:p>
        </w:tc>
        <w:tc>
          <w:tcPr>
            <w:tcW w:w="2418" w:type="dxa"/>
            <w:vAlign w:val="center"/>
          </w:tcPr>
          <w:p w:rsidR="00D96641" w:rsidRPr="00C742AA" w:rsidRDefault="008A635B" w:rsidP="00D63063">
            <w:pPr>
              <w:jc w:val="center"/>
              <w:rPr>
                <w:rFonts w:ascii="Comic Sans MS" w:eastAsia="Calibri" w:hAnsi="Comic Sans MS"/>
                <w:sz w:val="22"/>
                <w:szCs w:val="22"/>
              </w:rPr>
            </w:pPr>
            <w:r w:rsidRPr="00C742AA">
              <w:rPr>
                <w:rFonts w:ascii="Comic Sans MS" w:eastAsia="Calibri" w:hAnsi="Comic Sans MS"/>
                <w:sz w:val="22"/>
                <w:szCs w:val="22"/>
              </w:rPr>
              <w:t>25</w:t>
            </w:r>
          </w:p>
        </w:tc>
        <w:tc>
          <w:tcPr>
            <w:tcW w:w="2417" w:type="dxa"/>
            <w:vAlign w:val="center"/>
          </w:tcPr>
          <w:p w:rsidR="00D96641" w:rsidRPr="00C742AA" w:rsidRDefault="00D96641" w:rsidP="00D63063">
            <w:pPr>
              <w:jc w:val="center"/>
              <w:rPr>
                <w:rFonts w:ascii="Comic Sans MS" w:eastAsia="Calibri" w:hAnsi="Comic Sans MS"/>
                <w:sz w:val="22"/>
                <w:szCs w:val="22"/>
              </w:rPr>
            </w:pPr>
            <w:r w:rsidRPr="00C742AA">
              <w:rPr>
                <w:rFonts w:ascii="Comic Sans MS" w:eastAsia="Calibri" w:hAnsi="Comic Sans MS"/>
                <w:sz w:val="22"/>
                <w:szCs w:val="22"/>
              </w:rPr>
              <w:t xml:space="preserve">4,0 </w:t>
            </w:r>
            <w:r w:rsidRPr="00C742AA">
              <w:rPr>
                <w:rFonts w:ascii="Comic Sans MS" w:eastAsia="Calibri" w:hAnsi="Comic Sans MS"/>
                <w:sz w:val="22"/>
                <w:szCs w:val="22"/>
              </w:rPr>
              <w:sym w:font="Symbol" w:char="F0B4"/>
            </w:r>
            <w:r w:rsidRPr="00C742AA">
              <w:rPr>
                <w:rFonts w:ascii="Comic Sans MS" w:eastAsia="Calibri" w:hAnsi="Comic Sans MS"/>
                <w:sz w:val="22"/>
                <w:szCs w:val="22"/>
              </w:rPr>
              <w:t xml:space="preserve"> 10 </w:t>
            </w:r>
            <w:r w:rsidRPr="00C742AA">
              <w:rPr>
                <w:rFonts w:ascii="Comic Sans MS" w:eastAsia="Calibri" w:hAnsi="Comic Sans MS"/>
                <w:sz w:val="22"/>
                <w:szCs w:val="22"/>
                <w:vertAlign w:val="superscript"/>
              </w:rPr>
              <w:t>-4</w:t>
            </w:r>
          </w:p>
        </w:tc>
        <w:tc>
          <w:tcPr>
            <w:tcW w:w="2418" w:type="dxa"/>
            <w:vAlign w:val="center"/>
          </w:tcPr>
          <w:p w:rsidR="00D96641" w:rsidRPr="00C742AA" w:rsidRDefault="00D96641" w:rsidP="00D63063">
            <w:pPr>
              <w:jc w:val="center"/>
              <w:rPr>
                <w:rFonts w:ascii="Comic Sans MS" w:eastAsia="Calibri" w:hAnsi="Comic Sans MS"/>
                <w:sz w:val="22"/>
                <w:szCs w:val="22"/>
              </w:rPr>
            </w:pPr>
          </w:p>
        </w:tc>
      </w:tr>
      <w:tr w:rsidR="00D96641" w:rsidRPr="00C742AA" w:rsidTr="00D63063">
        <w:trPr>
          <w:trHeight w:val="691"/>
        </w:trPr>
        <w:tc>
          <w:tcPr>
            <w:tcW w:w="1242" w:type="dxa"/>
            <w:vAlign w:val="center"/>
          </w:tcPr>
          <w:p w:rsidR="00D96641" w:rsidRPr="00C742AA" w:rsidRDefault="00D96641" w:rsidP="00D63063">
            <w:pPr>
              <w:jc w:val="center"/>
              <w:rPr>
                <w:rFonts w:ascii="Comic Sans MS" w:hAnsi="Comic Sans MS"/>
                <w:sz w:val="22"/>
                <w:szCs w:val="22"/>
              </w:rPr>
            </w:pPr>
            <w:r w:rsidRPr="00C742AA">
              <w:rPr>
                <w:rFonts w:ascii="Comic Sans MS" w:hAnsi="Comic Sans MS"/>
                <w:sz w:val="22"/>
                <w:szCs w:val="22"/>
              </w:rPr>
              <w:t>3</w:t>
            </w:r>
          </w:p>
        </w:tc>
        <w:tc>
          <w:tcPr>
            <w:tcW w:w="2417" w:type="dxa"/>
            <w:vAlign w:val="center"/>
          </w:tcPr>
          <w:p w:rsidR="00D96641" w:rsidRPr="00C742AA" w:rsidRDefault="00D96641" w:rsidP="00D63063">
            <w:pPr>
              <w:jc w:val="center"/>
              <w:rPr>
                <w:rFonts w:ascii="Comic Sans MS" w:hAnsi="Comic Sans MS"/>
                <w:sz w:val="22"/>
                <w:szCs w:val="22"/>
              </w:rPr>
            </w:pPr>
          </w:p>
        </w:tc>
        <w:tc>
          <w:tcPr>
            <w:tcW w:w="2418" w:type="dxa"/>
            <w:vAlign w:val="center"/>
          </w:tcPr>
          <w:p w:rsidR="00D96641" w:rsidRPr="00C742AA" w:rsidRDefault="008A635B" w:rsidP="00D63063">
            <w:pPr>
              <w:jc w:val="center"/>
              <w:rPr>
                <w:rFonts w:ascii="Comic Sans MS" w:eastAsia="Calibri" w:hAnsi="Comic Sans MS"/>
                <w:sz w:val="22"/>
                <w:szCs w:val="22"/>
              </w:rPr>
            </w:pPr>
            <w:r w:rsidRPr="00C742AA">
              <w:rPr>
                <w:rFonts w:ascii="Comic Sans MS" w:eastAsia="Calibri" w:hAnsi="Comic Sans MS"/>
                <w:sz w:val="22"/>
                <w:szCs w:val="22"/>
              </w:rPr>
              <w:t>25</w:t>
            </w:r>
          </w:p>
        </w:tc>
        <w:tc>
          <w:tcPr>
            <w:tcW w:w="2417" w:type="dxa"/>
            <w:vAlign w:val="center"/>
          </w:tcPr>
          <w:p w:rsidR="00D96641" w:rsidRPr="00C742AA" w:rsidRDefault="00D96641" w:rsidP="00D63063">
            <w:pPr>
              <w:jc w:val="center"/>
              <w:rPr>
                <w:rFonts w:ascii="Comic Sans MS" w:eastAsia="Calibri" w:hAnsi="Comic Sans MS"/>
                <w:sz w:val="22"/>
                <w:szCs w:val="22"/>
              </w:rPr>
            </w:pPr>
            <w:r w:rsidRPr="00C742AA">
              <w:rPr>
                <w:rFonts w:ascii="Comic Sans MS" w:eastAsia="Calibri" w:hAnsi="Comic Sans MS"/>
                <w:sz w:val="22"/>
                <w:szCs w:val="22"/>
              </w:rPr>
              <w:t xml:space="preserve">6,0 </w:t>
            </w:r>
            <w:r w:rsidRPr="00C742AA">
              <w:rPr>
                <w:rFonts w:ascii="Comic Sans MS" w:eastAsia="Calibri" w:hAnsi="Comic Sans MS"/>
                <w:sz w:val="22"/>
                <w:szCs w:val="22"/>
              </w:rPr>
              <w:sym w:font="Symbol" w:char="F0B4"/>
            </w:r>
            <w:r w:rsidRPr="00C742AA">
              <w:rPr>
                <w:rFonts w:ascii="Comic Sans MS" w:eastAsia="Calibri" w:hAnsi="Comic Sans MS"/>
                <w:sz w:val="22"/>
                <w:szCs w:val="22"/>
              </w:rPr>
              <w:t xml:space="preserve"> 10 </w:t>
            </w:r>
            <w:r w:rsidRPr="00C742AA">
              <w:rPr>
                <w:rFonts w:ascii="Comic Sans MS" w:eastAsia="Calibri" w:hAnsi="Comic Sans MS"/>
                <w:sz w:val="22"/>
                <w:szCs w:val="22"/>
                <w:vertAlign w:val="superscript"/>
              </w:rPr>
              <w:t>-4</w:t>
            </w:r>
          </w:p>
        </w:tc>
        <w:tc>
          <w:tcPr>
            <w:tcW w:w="2418" w:type="dxa"/>
            <w:vAlign w:val="center"/>
          </w:tcPr>
          <w:p w:rsidR="00D96641" w:rsidRPr="00C742AA" w:rsidRDefault="00D96641" w:rsidP="00D63063">
            <w:pPr>
              <w:jc w:val="center"/>
              <w:rPr>
                <w:rFonts w:ascii="Comic Sans MS" w:eastAsia="Calibri" w:hAnsi="Comic Sans MS"/>
                <w:sz w:val="22"/>
                <w:szCs w:val="22"/>
              </w:rPr>
            </w:pPr>
          </w:p>
        </w:tc>
      </w:tr>
      <w:tr w:rsidR="00D96641" w:rsidRPr="00C742AA" w:rsidTr="00B70A0F">
        <w:trPr>
          <w:trHeight w:val="691"/>
        </w:trPr>
        <w:tc>
          <w:tcPr>
            <w:tcW w:w="1242" w:type="dxa"/>
            <w:vAlign w:val="center"/>
          </w:tcPr>
          <w:p w:rsidR="00D96641" w:rsidRPr="00C742AA" w:rsidRDefault="00D96641" w:rsidP="00D63063">
            <w:pPr>
              <w:jc w:val="center"/>
              <w:rPr>
                <w:rFonts w:ascii="Comic Sans MS" w:hAnsi="Comic Sans MS"/>
                <w:sz w:val="22"/>
                <w:szCs w:val="22"/>
              </w:rPr>
            </w:pPr>
            <w:r w:rsidRPr="00C742AA">
              <w:rPr>
                <w:rFonts w:ascii="Comic Sans MS" w:hAnsi="Comic Sans MS"/>
                <w:sz w:val="22"/>
                <w:szCs w:val="22"/>
              </w:rPr>
              <w:t>4</w:t>
            </w:r>
          </w:p>
        </w:tc>
        <w:tc>
          <w:tcPr>
            <w:tcW w:w="2417" w:type="dxa"/>
            <w:tcBorders>
              <w:bottom w:val="single" w:sz="4" w:space="0" w:color="auto"/>
            </w:tcBorders>
            <w:vAlign w:val="center"/>
          </w:tcPr>
          <w:p w:rsidR="00D96641" w:rsidRPr="00C742AA" w:rsidRDefault="00D96641" w:rsidP="00D63063">
            <w:pPr>
              <w:jc w:val="center"/>
              <w:rPr>
                <w:rFonts w:ascii="Comic Sans MS" w:hAnsi="Comic Sans MS"/>
                <w:sz w:val="22"/>
                <w:szCs w:val="22"/>
              </w:rPr>
            </w:pPr>
          </w:p>
        </w:tc>
        <w:tc>
          <w:tcPr>
            <w:tcW w:w="2418" w:type="dxa"/>
            <w:vAlign w:val="center"/>
          </w:tcPr>
          <w:p w:rsidR="00D96641" w:rsidRPr="00C742AA" w:rsidRDefault="008A635B" w:rsidP="00D63063">
            <w:pPr>
              <w:jc w:val="center"/>
              <w:rPr>
                <w:rFonts w:ascii="Comic Sans MS" w:eastAsia="Calibri" w:hAnsi="Comic Sans MS"/>
                <w:sz w:val="22"/>
                <w:szCs w:val="22"/>
              </w:rPr>
            </w:pPr>
            <w:r w:rsidRPr="00C742AA">
              <w:rPr>
                <w:rFonts w:ascii="Comic Sans MS" w:eastAsia="Calibri" w:hAnsi="Comic Sans MS"/>
                <w:sz w:val="22"/>
                <w:szCs w:val="22"/>
              </w:rPr>
              <w:t>25</w:t>
            </w:r>
          </w:p>
        </w:tc>
        <w:tc>
          <w:tcPr>
            <w:tcW w:w="2417" w:type="dxa"/>
            <w:vAlign w:val="center"/>
          </w:tcPr>
          <w:p w:rsidR="00D96641" w:rsidRPr="00C742AA" w:rsidRDefault="00D96641" w:rsidP="00D63063">
            <w:pPr>
              <w:jc w:val="center"/>
              <w:rPr>
                <w:rFonts w:ascii="Comic Sans MS" w:eastAsia="Calibri" w:hAnsi="Comic Sans MS"/>
                <w:sz w:val="22"/>
                <w:szCs w:val="22"/>
              </w:rPr>
            </w:pPr>
            <w:r w:rsidRPr="00C742AA">
              <w:rPr>
                <w:rFonts w:ascii="Comic Sans MS" w:eastAsia="Calibri" w:hAnsi="Comic Sans MS"/>
                <w:sz w:val="22"/>
                <w:szCs w:val="22"/>
              </w:rPr>
              <w:t xml:space="preserve">8,0 </w:t>
            </w:r>
            <w:r w:rsidRPr="00C742AA">
              <w:rPr>
                <w:rFonts w:ascii="Comic Sans MS" w:eastAsia="Calibri" w:hAnsi="Comic Sans MS"/>
                <w:sz w:val="22"/>
                <w:szCs w:val="22"/>
              </w:rPr>
              <w:sym w:font="Symbol" w:char="F0B4"/>
            </w:r>
            <w:r w:rsidRPr="00C742AA">
              <w:rPr>
                <w:rFonts w:ascii="Comic Sans MS" w:eastAsia="Calibri" w:hAnsi="Comic Sans MS"/>
                <w:sz w:val="22"/>
                <w:szCs w:val="22"/>
              </w:rPr>
              <w:t xml:space="preserve"> 10 </w:t>
            </w:r>
            <w:r w:rsidRPr="00C742AA">
              <w:rPr>
                <w:rFonts w:ascii="Comic Sans MS" w:eastAsia="Calibri" w:hAnsi="Comic Sans MS"/>
                <w:sz w:val="22"/>
                <w:szCs w:val="22"/>
                <w:vertAlign w:val="superscript"/>
              </w:rPr>
              <w:t>-4</w:t>
            </w:r>
          </w:p>
        </w:tc>
        <w:tc>
          <w:tcPr>
            <w:tcW w:w="2418" w:type="dxa"/>
            <w:vAlign w:val="center"/>
          </w:tcPr>
          <w:p w:rsidR="00D96641" w:rsidRPr="00C742AA" w:rsidRDefault="00D96641" w:rsidP="00D63063">
            <w:pPr>
              <w:jc w:val="center"/>
              <w:rPr>
                <w:rFonts w:ascii="Comic Sans MS" w:eastAsia="Calibri" w:hAnsi="Comic Sans MS"/>
                <w:sz w:val="22"/>
                <w:szCs w:val="22"/>
              </w:rPr>
            </w:pPr>
          </w:p>
        </w:tc>
      </w:tr>
      <w:tr w:rsidR="00D96641" w:rsidRPr="00C742AA" w:rsidTr="00B70A0F">
        <w:trPr>
          <w:trHeight w:val="691"/>
        </w:trPr>
        <w:tc>
          <w:tcPr>
            <w:tcW w:w="1242" w:type="dxa"/>
            <w:vAlign w:val="center"/>
          </w:tcPr>
          <w:p w:rsidR="00D96641" w:rsidRPr="00C742AA" w:rsidRDefault="00D96641" w:rsidP="00D63063">
            <w:pPr>
              <w:jc w:val="center"/>
              <w:rPr>
                <w:rFonts w:ascii="Comic Sans MS" w:hAnsi="Comic Sans MS"/>
                <w:sz w:val="22"/>
                <w:szCs w:val="22"/>
              </w:rPr>
            </w:pPr>
            <w:r w:rsidRPr="00C742AA">
              <w:rPr>
                <w:rFonts w:ascii="Comic Sans MS" w:hAnsi="Comic Sans MS"/>
                <w:sz w:val="22"/>
                <w:szCs w:val="22"/>
              </w:rPr>
              <w:t>5</w:t>
            </w:r>
          </w:p>
        </w:tc>
        <w:tc>
          <w:tcPr>
            <w:tcW w:w="2417" w:type="dxa"/>
            <w:shd w:val="reverseDiagStripe" w:color="auto" w:fill="auto"/>
            <w:vAlign w:val="center"/>
          </w:tcPr>
          <w:p w:rsidR="00D96641" w:rsidRPr="00C742AA" w:rsidRDefault="00D96641" w:rsidP="00D63063">
            <w:pPr>
              <w:jc w:val="center"/>
              <w:rPr>
                <w:rFonts w:ascii="Comic Sans MS" w:hAnsi="Comic Sans MS"/>
                <w:sz w:val="22"/>
                <w:szCs w:val="22"/>
              </w:rPr>
            </w:pPr>
          </w:p>
        </w:tc>
        <w:tc>
          <w:tcPr>
            <w:tcW w:w="2418" w:type="dxa"/>
            <w:tcBorders>
              <w:bottom w:val="single" w:sz="4" w:space="0" w:color="auto"/>
            </w:tcBorders>
            <w:vAlign w:val="center"/>
          </w:tcPr>
          <w:p w:rsidR="00D96641" w:rsidRPr="00C742AA" w:rsidRDefault="008A635B" w:rsidP="00D63063">
            <w:pPr>
              <w:jc w:val="center"/>
              <w:rPr>
                <w:rFonts w:ascii="Comic Sans MS" w:eastAsia="Calibri" w:hAnsi="Comic Sans MS"/>
                <w:sz w:val="22"/>
                <w:szCs w:val="22"/>
              </w:rPr>
            </w:pPr>
            <w:r w:rsidRPr="00C742AA">
              <w:rPr>
                <w:rFonts w:ascii="Comic Sans MS" w:eastAsia="Calibri" w:hAnsi="Comic Sans MS"/>
                <w:sz w:val="22"/>
                <w:szCs w:val="22"/>
              </w:rPr>
              <w:t>25</w:t>
            </w:r>
          </w:p>
        </w:tc>
        <w:tc>
          <w:tcPr>
            <w:tcW w:w="2417" w:type="dxa"/>
            <w:tcBorders>
              <w:bottom w:val="single" w:sz="4" w:space="0" w:color="auto"/>
            </w:tcBorders>
            <w:vAlign w:val="center"/>
          </w:tcPr>
          <w:p w:rsidR="00D96641" w:rsidRPr="00C742AA" w:rsidRDefault="00D96641" w:rsidP="00D63063">
            <w:pPr>
              <w:jc w:val="center"/>
              <w:rPr>
                <w:rFonts w:ascii="Comic Sans MS" w:eastAsia="Calibri" w:hAnsi="Comic Sans MS"/>
                <w:sz w:val="22"/>
                <w:szCs w:val="22"/>
              </w:rPr>
            </w:pPr>
            <w:r w:rsidRPr="00C742AA">
              <w:rPr>
                <w:rFonts w:ascii="Comic Sans MS" w:eastAsia="Calibri" w:hAnsi="Comic Sans MS"/>
                <w:sz w:val="22"/>
                <w:szCs w:val="22"/>
              </w:rPr>
              <w:t xml:space="preserve">1,0 </w:t>
            </w:r>
            <w:r w:rsidRPr="00C742AA">
              <w:rPr>
                <w:rFonts w:ascii="Comic Sans MS" w:eastAsia="Calibri" w:hAnsi="Comic Sans MS"/>
                <w:sz w:val="22"/>
                <w:szCs w:val="22"/>
              </w:rPr>
              <w:sym w:font="Symbol" w:char="F0B4"/>
            </w:r>
            <w:r w:rsidRPr="00C742AA">
              <w:rPr>
                <w:rFonts w:ascii="Comic Sans MS" w:eastAsia="Calibri" w:hAnsi="Comic Sans MS"/>
                <w:sz w:val="22"/>
                <w:szCs w:val="22"/>
              </w:rPr>
              <w:t xml:space="preserve"> 10 </w:t>
            </w:r>
            <w:r w:rsidRPr="00C742AA">
              <w:rPr>
                <w:rFonts w:ascii="Comic Sans MS" w:eastAsia="Calibri" w:hAnsi="Comic Sans MS"/>
                <w:sz w:val="22"/>
                <w:szCs w:val="22"/>
                <w:vertAlign w:val="superscript"/>
              </w:rPr>
              <w:t>-3</w:t>
            </w:r>
          </w:p>
        </w:tc>
        <w:tc>
          <w:tcPr>
            <w:tcW w:w="2418" w:type="dxa"/>
            <w:vAlign w:val="center"/>
          </w:tcPr>
          <w:p w:rsidR="00D96641" w:rsidRPr="00C742AA" w:rsidRDefault="00D96641" w:rsidP="00D63063">
            <w:pPr>
              <w:jc w:val="center"/>
              <w:rPr>
                <w:rFonts w:ascii="Comic Sans MS" w:eastAsia="Calibri" w:hAnsi="Comic Sans MS"/>
                <w:sz w:val="22"/>
                <w:szCs w:val="22"/>
              </w:rPr>
            </w:pPr>
          </w:p>
        </w:tc>
      </w:tr>
      <w:tr w:rsidR="00CE29C1" w:rsidRPr="00C742AA" w:rsidTr="00B70A0F">
        <w:trPr>
          <w:trHeight w:val="691"/>
        </w:trPr>
        <w:tc>
          <w:tcPr>
            <w:tcW w:w="1242" w:type="dxa"/>
            <w:vAlign w:val="center"/>
          </w:tcPr>
          <w:p w:rsidR="00CE29C1" w:rsidRPr="00C742AA" w:rsidRDefault="00CE29C1" w:rsidP="00D63063">
            <w:pPr>
              <w:jc w:val="center"/>
              <w:rPr>
                <w:rFonts w:ascii="Comic Sans MS" w:hAnsi="Comic Sans MS"/>
                <w:sz w:val="22"/>
                <w:szCs w:val="22"/>
              </w:rPr>
            </w:pPr>
            <w:r w:rsidRPr="00C742AA">
              <w:rPr>
                <w:rFonts w:ascii="Comic Sans MS" w:hAnsi="Comic Sans MS"/>
                <w:sz w:val="22"/>
                <w:szCs w:val="22"/>
              </w:rPr>
              <w:t>6</w:t>
            </w:r>
          </w:p>
        </w:tc>
        <w:tc>
          <w:tcPr>
            <w:tcW w:w="2417" w:type="dxa"/>
            <w:shd w:val="reverseDiagStripe" w:color="auto" w:fill="auto"/>
            <w:vAlign w:val="center"/>
          </w:tcPr>
          <w:p w:rsidR="00CE29C1" w:rsidRPr="00C742AA" w:rsidRDefault="00CE29C1" w:rsidP="00D63063">
            <w:pPr>
              <w:jc w:val="center"/>
              <w:rPr>
                <w:rFonts w:ascii="Comic Sans MS" w:hAnsi="Comic Sans MS"/>
                <w:sz w:val="22"/>
                <w:szCs w:val="22"/>
              </w:rPr>
            </w:pPr>
          </w:p>
        </w:tc>
        <w:tc>
          <w:tcPr>
            <w:tcW w:w="2418" w:type="dxa"/>
            <w:tcBorders>
              <w:bottom w:val="single" w:sz="4" w:space="0" w:color="auto"/>
            </w:tcBorders>
            <w:vAlign w:val="center"/>
          </w:tcPr>
          <w:p w:rsidR="00CE29C1" w:rsidRPr="00C742AA" w:rsidRDefault="00CE29C1" w:rsidP="00D63063">
            <w:pPr>
              <w:jc w:val="center"/>
              <w:rPr>
                <w:rFonts w:ascii="Comic Sans MS" w:eastAsia="Calibri" w:hAnsi="Comic Sans MS"/>
                <w:sz w:val="22"/>
                <w:szCs w:val="22"/>
              </w:rPr>
            </w:pPr>
            <w:r w:rsidRPr="00C742AA">
              <w:rPr>
                <w:rFonts w:ascii="Comic Sans MS" w:eastAsia="Calibri" w:hAnsi="Comic Sans MS"/>
                <w:sz w:val="22"/>
                <w:szCs w:val="22"/>
              </w:rPr>
              <w:t>Solution donnée</w:t>
            </w:r>
          </w:p>
        </w:tc>
        <w:tc>
          <w:tcPr>
            <w:tcW w:w="2417" w:type="dxa"/>
            <w:tcBorders>
              <w:bottom w:val="single" w:sz="4" w:space="0" w:color="auto"/>
            </w:tcBorders>
            <w:vAlign w:val="center"/>
          </w:tcPr>
          <w:p w:rsidR="00CE29C1" w:rsidRPr="00C742AA" w:rsidRDefault="00CE29C1" w:rsidP="00D63063">
            <w:pPr>
              <w:jc w:val="center"/>
              <w:rPr>
                <w:rFonts w:ascii="Comic Sans MS" w:eastAsia="Calibri" w:hAnsi="Comic Sans MS"/>
                <w:sz w:val="22"/>
                <w:szCs w:val="22"/>
              </w:rPr>
            </w:pPr>
            <w:r w:rsidRPr="00C742AA">
              <w:rPr>
                <w:rFonts w:ascii="Comic Sans MS" w:eastAsia="Calibri" w:hAnsi="Comic Sans MS"/>
                <w:sz w:val="22"/>
                <w:szCs w:val="22"/>
              </w:rPr>
              <w:t>5,0 x 10</w:t>
            </w:r>
            <w:r w:rsidRPr="00C742AA">
              <w:rPr>
                <w:rFonts w:ascii="Comic Sans MS" w:eastAsia="Calibri" w:hAnsi="Comic Sans MS"/>
                <w:sz w:val="22"/>
                <w:szCs w:val="22"/>
                <w:vertAlign w:val="superscript"/>
              </w:rPr>
              <w:t>-3</w:t>
            </w:r>
          </w:p>
        </w:tc>
        <w:tc>
          <w:tcPr>
            <w:tcW w:w="2418" w:type="dxa"/>
            <w:vAlign w:val="center"/>
          </w:tcPr>
          <w:p w:rsidR="00CE29C1" w:rsidRPr="00C742AA" w:rsidRDefault="00CE29C1" w:rsidP="00D63063">
            <w:pPr>
              <w:jc w:val="center"/>
              <w:rPr>
                <w:rFonts w:ascii="Comic Sans MS" w:eastAsia="Calibri" w:hAnsi="Comic Sans MS"/>
                <w:sz w:val="22"/>
                <w:szCs w:val="22"/>
              </w:rPr>
            </w:pPr>
          </w:p>
        </w:tc>
      </w:tr>
      <w:tr w:rsidR="00CE29C1" w:rsidRPr="00C742AA" w:rsidTr="00B70A0F">
        <w:trPr>
          <w:trHeight w:val="691"/>
        </w:trPr>
        <w:tc>
          <w:tcPr>
            <w:tcW w:w="1242" w:type="dxa"/>
            <w:vAlign w:val="center"/>
          </w:tcPr>
          <w:p w:rsidR="00CE29C1" w:rsidRPr="00C742AA" w:rsidRDefault="00CE29C1" w:rsidP="00D63063">
            <w:pPr>
              <w:jc w:val="center"/>
              <w:rPr>
                <w:rFonts w:ascii="Comic Sans MS" w:hAnsi="Comic Sans MS"/>
                <w:sz w:val="22"/>
                <w:szCs w:val="22"/>
              </w:rPr>
            </w:pPr>
            <w:r w:rsidRPr="00C742AA">
              <w:rPr>
                <w:rFonts w:ascii="Comic Sans MS" w:hAnsi="Comic Sans MS"/>
                <w:sz w:val="22"/>
                <w:szCs w:val="22"/>
              </w:rPr>
              <w:t>7</w:t>
            </w:r>
          </w:p>
        </w:tc>
        <w:tc>
          <w:tcPr>
            <w:tcW w:w="2417" w:type="dxa"/>
            <w:shd w:val="reverseDiagStripe" w:color="auto" w:fill="auto"/>
            <w:vAlign w:val="center"/>
          </w:tcPr>
          <w:p w:rsidR="00CE29C1" w:rsidRPr="00C742AA" w:rsidRDefault="00CE29C1" w:rsidP="00D63063">
            <w:pPr>
              <w:jc w:val="center"/>
              <w:rPr>
                <w:rFonts w:ascii="Comic Sans MS" w:hAnsi="Comic Sans MS"/>
                <w:sz w:val="22"/>
                <w:szCs w:val="22"/>
              </w:rPr>
            </w:pPr>
          </w:p>
        </w:tc>
        <w:tc>
          <w:tcPr>
            <w:tcW w:w="2418" w:type="dxa"/>
            <w:tcBorders>
              <w:bottom w:val="single" w:sz="4" w:space="0" w:color="auto"/>
            </w:tcBorders>
            <w:vAlign w:val="center"/>
          </w:tcPr>
          <w:p w:rsidR="00CE29C1" w:rsidRPr="00C742AA" w:rsidRDefault="00CE29C1" w:rsidP="00D63063">
            <w:pPr>
              <w:jc w:val="center"/>
              <w:rPr>
                <w:rFonts w:ascii="Comic Sans MS" w:eastAsia="Calibri" w:hAnsi="Comic Sans MS"/>
                <w:sz w:val="22"/>
                <w:szCs w:val="22"/>
              </w:rPr>
            </w:pPr>
            <w:r w:rsidRPr="00C742AA">
              <w:rPr>
                <w:rFonts w:ascii="Comic Sans MS" w:eastAsia="Calibri" w:hAnsi="Comic Sans MS"/>
                <w:sz w:val="22"/>
                <w:szCs w:val="22"/>
              </w:rPr>
              <w:t>Solution donnée</w:t>
            </w:r>
          </w:p>
        </w:tc>
        <w:tc>
          <w:tcPr>
            <w:tcW w:w="2417" w:type="dxa"/>
            <w:tcBorders>
              <w:bottom w:val="single" w:sz="4" w:space="0" w:color="auto"/>
            </w:tcBorders>
            <w:vAlign w:val="center"/>
          </w:tcPr>
          <w:p w:rsidR="00CE29C1" w:rsidRPr="00C742AA" w:rsidRDefault="00CE29C1" w:rsidP="00D63063">
            <w:pPr>
              <w:jc w:val="center"/>
              <w:rPr>
                <w:rFonts w:ascii="Comic Sans MS" w:eastAsia="Calibri" w:hAnsi="Comic Sans MS"/>
                <w:sz w:val="22"/>
                <w:szCs w:val="22"/>
              </w:rPr>
            </w:pPr>
            <w:r w:rsidRPr="00C742AA">
              <w:rPr>
                <w:rFonts w:ascii="Comic Sans MS" w:eastAsia="Calibri" w:hAnsi="Comic Sans MS"/>
                <w:sz w:val="22"/>
                <w:szCs w:val="22"/>
              </w:rPr>
              <w:t>1.0 x 10</w:t>
            </w:r>
            <w:r w:rsidRPr="00C742AA">
              <w:rPr>
                <w:rFonts w:ascii="Comic Sans MS" w:eastAsia="Calibri" w:hAnsi="Comic Sans MS"/>
                <w:sz w:val="22"/>
                <w:szCs w:val="22"/>
                <w:vertAlign w:val="superscript"/>
              </w:rPr>
              <w:t>-2</w:t>
            </w:r>
          </w:p>
        </w:tc>
        <w:tc>
          <w:tcPr>
            <w:tcW w:w="2418" w:type="dxa"/>
            <w:vAlign w:val="center"/>
          </w:tcPr>
          <w:p w:rsidR="00CE29C1" w:rsidRPr="00C742AA" w:rsidRDefault="00CE29C1" w:rsidP="00D63063">
            <w:pPr>
              <w:jc w:val="center"/>
              <w:rPr>
                <w:rFonts w:ascii="Comic Sans MS" w:eastAsia="Calibri" w:hAnsi="Comic Sans MS"/>
                <w:sz w:val="22"/>
                <w:szCs w:val="22"/>
              </w:rPr>
            </w:pPr>
          </w:p>
        </w:tc>
      </w:tr>
      <w:tr w:rsidR="00CE29C1" w:rsidRPr="00C742AA" w:rsidTr="00B70A0F">
        <w:trPr>
          <w:trHeight w:val="691"/>
        </w:trPr>
        <w:tc>
          <w:tcPr>
            <w:tcW w:w="1242" w:type="dxa"/>
            <w:vAlign w:val="center"/>
          </w:tcPr>
          <w:p w:rsidR="00CE29C1" w:rsidRPr="00C742AA" w:rsidRDefault="00CE29C1" w:rsidP="00D63063">
            <w:pPr>
              <w:jc w:val="center"/>
              <w:rPr>
                <w:rFonts w:ascii="Comic Sans MS" w:hAnsi="Comic Sans MS"/>
                <w:sz w:val="22"/>
                <w:szCs w:val="22"/>
              </w:rPr>
            </w:pPr>
            <w:r w:rsidRPr="00C742AA">
              <w:rPr>
                <w:rFonts w:ascii="Comic Sans MS" w:hAnsi="Comic Sans MS"/>
                <w:sz w:val="22"/>
                <w:szCs w:val="22"/>
              </w:rPr>
              <w:t>8</w:t>
            </w:r>
          </w:p>
        </w:tc>
        <w:tc>
          <w:tcPr>
            <w:tcW w:w="2417" w:type="dxa"/>
            <w:shd w:val="reverseDiagStripe" w:color="auto" w:fill="auto"/>
            <w:vAlign w:val="center"/>
          </w:tcPr>
          <w:p w:rsidR="00CE29C1" w:rsidRPr="00C742AA" w:rsidRDefault="00CE29C1" w:rsidP="00D63063">
            <w:pPr>
              <w:jc w:val="center"/>
              <w:rPr>
                <w:rFonts w:ascii="Comic Sans MS" w:hAnsi="Comic Sans MS"/>
                <w:sz w:val="22"/>
                <w:szCs w:val="22"/>
              </w:rPr>
            </w:pPr>
          </w:p>
        </w:tc>
        <w:tc>
          <w:tcPr>
            <w:tcW w:w="2418" w:type="dxa"/>
            <w:tcBorders>
              <w:bottom w:val="single" w:sz="4" w:space="0" w:color="auto"/>
            </w:tcBorders>
            <w:vAlign w:val="center"/>
          </w:tcPr>
          <w:p w:rsidR="00CE29C1" w:rsidRPr="00C742AA" w:rsidRDefault="00CE29C1" w:rsidP="00D63063">
            <w:pPr>
              <w:jc w:val="center"/>
              <w:rPr>
                <w:rFonts w:ascii="Comic Sans MS" w:eastAsia="Calibri" w:hAnsi="Comic Sans MS"/>
                <w:sz w:val="22"/>
                <w:szCs w:val="22"/>
              </w:rPr>
            </w:pPr>
            <w:r w:rsidRPr="00C742AA">
              <w:rPr>
                <w:rFonts w:ascii="Comic Sans MS" w:eastAsia="Calibri" w:hAnsi="Comic Sans MS"/>
                <w:sz w:val="22"/>
                <w:szCs w:val="22"/>
              </w:rPr>
              <w:t>Solution donnée</w:t>
            </w:r>
          </w:p>
        </w:tc>
        <w:tc>
          <w:tcPr>
            <w:tcW w:w="2417" w:type="dxa"/>
            <w:tcBorders>
              <w:bottom w:val="single" w:sz="4" w:space="0" w:color="auto"/>
            </w:tcBorders>
            <w:vAlign w:val="center"/>
          </w:tcPr>
          <w:p w:rsidR="00CE29C1" w:rsidRPr="00C742AA" w:rsidRDefault="00CE29C1" w:rsidP="00D63063">
            <w:pPr>
              <w:jc w:val="center"/>
              <w:rPr>
                <w:rFonts w:ascii="Comic Sans MS" w:eastAsia="Calibri" w:hAnsi="Comic Sans MS"/>
                <w:sz w:val="22"/>
                <w:szCs w:val="22"/>
              </w:rPr>
            </w:pPr>
            <w:r w:rsidRPr="00C742AA">
              <w:rPr>
                <w:rFonts w:ascii="Comic Sans MS" w:eastAsia="Calibri" w:hAnsi="Comic Sans MS"/>
                <w:sz w:val="22"/>
                <w:szCs w:val="22"/>
              </w:rPr>
              <w:t>2.0 x10</w:t>
            </w:r>
            <w:r w:rsidRPr="00C742AA">
              <w:rPr>
                <w:rFonts w:ascii="Comic Sans MS" w:eastAsia="Calibri" w:hAnsi="Comic Sans MS"/>
                <w:sz w:val="22"/>
                <w:szCs w:val="22"/>
                <w:vertAlign w:val="superscript"/>
              </w:rPr>
              <w:t>-2</w:t>
            </w:r>
          </w:p>
        </w:tc>
        <w:tc>
          <w:tcPr>
            <w:tcW w:w="2418" w:type="dxa"/>
            <w:vAlign w:val="center"/>
          </w:tcPr>
          <w:p w:rsidR="00CE29C1" w:rsidRPr="00C742AA" w:rsidRDefault="00CE29C1" w:rsidP="00D63063">
            <w:pPr>
              <w:jc w:val="center"/>
              <w:rPr>
                <w:rFonts w:ascii="Comic Sans MS" w:eastAsia="Calibri" w:hAnsi="Comic Sans MS"/>
                <w:sz w:val="22"/>
                <w:szCs w:val="22"/>
              </w:rPr>
            </w:pPr>
          </w:p>
        </w:tc>
      </w:tr>
      <w:tr w:rsidR="00D96641" w:rsidRPr="00C742AA" w:rsidTr="00D63063">
        <w:trPr>
          <w:trHeight w:val="691"/>
        </w:trPr>
        <w:tc>
          <w:tcPr>
            <w:tcW w:w="1242" w:type="dxa"/>
            <w:vAlign w:val="center"/>
          </w:tcPr>
          <w:p w:rsidR="00D96641" w:rsidRPr="00C742AA" w:rsidRDefault="00CE29C1" w:rsidP="00D63063">
            <w:pPr>
              <w:jc w:val="center"/>
              <w:rPr>
                <w:rFonts w:ascii="Comic Sans MS" w:hAnsi="Comic Sans MS"/>
                <w:sz w:val="22"/>
                <w:szCs w:val="22"/>
              </w:rPr>
            </w:pPr>
            <w:r w:rsidRPr="00C742AA">
              <w:rPr>
                <w:rFonts w:ascii="Comic Sans MS" w:hAnsi="Comic Sans MS"/>
                <w:sz w:val="22"/>
                <w:szCs w:val="22"/>
              </w:rPr>
              <w:t>9</w:t>
            </w:r>
          </w:p>
        </w:tc>
        <w:tc>
          <w:tcPr>
            <w:tcW w:w="2417" w:type="dxa"/>
            <w:vAlign w:val="center"/>
          </w:tcPr>
          <w:p w:rsidR="00D96641" w:rsidRPr="00C742AA" w:rsidRDefault="00D96641" w:rsidP="00D63063">
            <w:pPr>
              <w:jc w:val="center"/>
              <w:rPr>
                <w:rFonts w:ascii="Comic Sans MS" w:hAnsi="Comic Sans MS"/>
                <w:sz w:val="22"/>
                <w:szCs w:val="22"/>
              </w:rPr>
            </w:pPr>
            <w:r w:rsidRPr="00C742AA">
              <w:rPr>
                <w:rFonts w:ascii="Comic Sans MS" w:hAnsi="Comic Sans MS"/>
                <w:sz w:val="22"/>
                <w:szCs w:val="22"/>
              </w:rPr>
              <w:t>Solution de bétadine diluée</w:t>
            </w:r>
          </w:p>
        </w:tc>
        <w:tc>
          <w:tcPr>
            <w:tcW w:w="2418" w:type="dxa"/>
            <w:shd w:val="reverseDiagStripe" w:color="auto" w:fill="auto"/>
            <w:vAlign w:val="center"/>
          </w:tcPr>
          <w:p w:rsidR="00D96641" w:rsidRPr="00C742AA" w:rsidRDefault="00D96641" w:rsidP="00D63063">
            <w:pPr>
              <w:jc w:val="center"/>
              <w:rPr>
                <w:rFonts w:ascii="Comic Sans MS" w:eastAsia="Calibri" w:hAnsi="Comic Sans MS"/>
                <w:sz w:val="22"/>
                <w:szCs w:val="22"/>
              </w:rPr>
            </w:pPr>
          </w:p>
        </w:tc>
        <w:tc>
          <w:tcPr>
            <w:tcW w:w="2417" w:type="dxa"/>
            <w:shd w:val="reverseDiagStripe" w:color="auto" w:fill="auto"/>
            <w:vAlign w:val="center"/>
          </w:tcPr>
          <w:p w:rsidR="00D96641" w:rsidRPr="00C742AA" w:rsidRDefault="00D96641" w:rsidP="00D63063">
            <w:pPr>
              <w:jc w:val="center"/>
              <w:rPr>
                <w:rFonts w:ascii="Comic Sans MS" w:eastAsia="Calibri" w:hAnsi="Comic Sans MS"/>
                <w:sz w:val="22"/>
                <w:szCs w:val="22"/>
              </w:rPr>
            </w:pPr>
          </w:p>
        </w:tc>
        <w:tc>
          <w:tcPr>
            <w:tcW w:w="2418" w:type="dxa"/>
            <w:vAlign w:val="center"/>
          </w:tcPr>
          <w:p w:rsidR="00D96641" w:rsidRPr="00C742AA" w:rsidRDefault="00D96641" w:rsidP="00D63063">
            <w:pPr>
              <w:jc w:val="center"/>
              <w:rPr>
                <w:rFonts w:ascii="Comic Sans MS" w:eastAsia="Calibri" w:hAnsi="Comic Sans MS"/>
                <w:sz w:val="22"/>
                <w:szCs w:val="22"/>
              </w:rPr>
            </w:pPr>
          </w:p>
        </w:tc>
      </w:tr>
    </w:tbl>
    <w:p w:rsidR="00C2008A" w:rsidRPr="00C742AA" w:rsidRDefault="00C2008A" w:rsidP="00C2008A">
      <w:pPr>
        <w:ind w:right="6519"/>
        <w:jc w:val="both"/>
        <w:rPr>
          <w:rFonts w:ascii="Comic Sans MS" w:eastAsia="Calibri" w:hAnsi="Comic Sans MS"/>
          <w:b/>
          <w:sz w:val="22"/>
          <w:szCs w:val="22"/>
          <w:u w:val="single"/>
        </w:rPr>
      </w:pPr>
    </w:p>
    <w:p w:rsidR="00B70A0F" w:rsidRPr="00C742AA" w:rsidRDefault="00722607" w:rsidP="0036646D">
      <w:pPr>
        <w:rPr>
          <w:rFonts w:ascii="Comic Sans MS" w:eastAsia="Calibri" w:hAnsi="Comic Sans MS"/>
          <w:b/>
          <w:sz w:val="22"/>
          <w:szCs w:val="22"/>
        </w:rPr>
      </w:pPr>
      <w:r w:rsidRPr="00C742AA">
        <w:rPr>
          <w:rFonts w:ascii="Comic Sans MS" w:eastAsia="Calibri" w:hAnsi="Comic Sans MS"/>
          <w:b/>
          <w:sz w:val="22"/>
          <w:szCs w:val="22"/>
        </w:rPr>
        <w:tab/>
      </w:r>
      <w:r w:rsidRPr="00C742AA">
        <w:rPr>
          <w:rFonts w:ascii="Comic Sans MS" w:eastAsia="Calibri" w:hAnsi="Comic Sans MS"/>
          <w:b/>
          <w:sz w:val="22"/>
          <w:szCs w:val="22"/>
        </w:rPr>
        <w:tab/>
      </w:r>
    </w:p>
    <w:p w:rsidR="00B70A0F" w:rsidRPr="00C742AA" w:rsidRDefault="00B70A0F" w:rsidP="0036646D">
      <w:pPr>
        <w:rPr>
          <w:rFonts w:ascii="Comic Sans MS" w:eastAsia="Calibri" w:hAnsi="Comic Sans MS"/>
          <w:b/>
          <w:sz w:val="22"/>
          <w:szCs w:val="22"/>
        </w:rPr>
      </w:pPr>
      <w:r w:rsidRPr="00C742AA">
        <w:rPr>
          <w:rFonts w:ascii="Comic Sans MS" w:eastAsia="Calibri" w:hAnsi="Comic Sans MS"/>
          <w:b/>
          <w:sz w:val="22"/>
          <w:szCs w:val="22"/>
        </w:rPr>
        <w:tab/>
      </w:r>
    </w:p>
    <w:p w:rsidR="00BF2A92" w:rsidRPr="00C742AA" w:rsidRDefault="00BF2A92" w:rsidP="0036646D">
      <w:pPr>
        <w:rPr>
          <w:rFonts w:ascii="Comic Sans MS" w:eastAsia="Calibri" w:hAnsi="Comic Sans MS"/>
          <w:b/>
          <w:sz w:val="22"/>
          <w:szCs w:val="22"/>
        </w:rPr>
      </w:pPr>
    </w:p>
    <w:p w:rsidR="0036646D" w:rsidRPr="00C742AA" w:rsidRDefault="00722607" w:rsidP="0036646D">
      <w:pPr>
        <w:rPr>
          <w:rFonts w:ascii="Comic Sans MS" w:eastAsia="Calibri" w:hAnsi="Comic Sans MS"/>
          <w:b/>
          <w:sz w:val="22"/>
          <w:szCs w:val="22"/>
          <w:u w:val="single"/>
        </w:rPr>
      </w:pPr>
      <w:r w:rsidRPr="00C742AA">
        <w:rPr>
          <w:rFonts w:ascii="Comic Sans MS" w:eastAsia="Calibri" w:hAnsi="Comic Sans MS"/>
          <w:b/>
          <w:sz w:val="22"/>
          <w:szCs w:val="22"/>
          <w:u w:val="single"/>
        </w:rPr>
        <w:t xml:space="preserve">II) </w:t>
      </w:r>
      <w:r w:rsidR="007318BE" w:rsidRPr="00C742AA">
        <w:rPr>
          <w:rFonts w:ascii="Comic Sans MS" w:eastAsia="Calibri" w:hAnsi="Comic Sans MS"/>
          <w:b/>
          <w:sz w:val="22"/>
          <w:szCs w:val="22"/>
          <w:u w:val="single"/>
        </w:rPr>
        <w:t>Travail à réaliser</w:t>
      </w:r>
    </w:p>
    <w:p w:rsidR="00D96641" w:rsidRPr="00C742AA" w:rsidRDefault="00D96641" w:rsidP="0036646D">
      <w:pPr>
        <w:rPr>
          <w:rFonts w:ascii="Comic Sans MS" w:eastAsia="Calibri" w:hAnsi="Comic Sans MS"/>
          <w:b/>
          <w:sz w:val="22"/>
          <w:szCs w:val="22"/>
          <w:u w:val="single"/>
        </w:rPr>
      </w:pPr>
    </w:p>
    <w:p w:rsidR="0036646D" w:rsidRPr="00C742AA" w:rsidRDefault="00B11478" w:rsidP="0036646D">
      <w:pPr>
        <w:rPr>
          <w:rFonts w:ascii="Comic Sans MS" w:eastAsia="Calibri" w:hAnsi="Comic Sans MS"/>
          <w:b/>
          <w:sz w:val="22"/>
          <w:szCs w:val="22"/>
          <w:u w:val="single"/>
        </w:rPr>
      </w:pPr>
      <w:r w:rsidRPr="00C742AA">
        <w:rPr>
          <w:rFonts w:ascii="Comic Sans MS" w:hAnsi="Comic Sans MS"/>
          <w:noProof/>
          <w:sz w:val="22"/>
          <w:szCs w:val="22"/>
        </w:rPr>
        <mc:AlternateContent>
          <mc:Choice Requires="wps">
            <w:drawing>
              <wp:anchor distT="0" distB="0" distL="114300" distR="114300" simplePos="0" relativeHeight="251662848" behindDoc="0" locked="0" layoutInCell="1" allowOverlap="1">
                <wp:simplePos x="0" y="0"/>
                <wp:positionH relativeFrom="column">
                  <wp:posOffset>-172085</wp:posOffset>
                </wp:positionH>
                <wp:positionV relativeFrom="paragraph">
                  <wp:posOffset>23495</wp:posOffset>
                </wp:positionV>
                <wp:extent cx="7088505" cy="702310"/>
                <wp:effectExtent l="6985" t="12700" r="10160" b="8890"/>
                <wp:wrapNone/>
                <wp:docPr id="5"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70231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5389" id="AutoShape 917" o:spid="_x0000_s1026" type="#_x0000_t176" style="position:absolute;margin-left:-13.55pt;margin-top:1.85pt;width:558.15pt;height:5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" filled="f"/>
            </w:pict>
          </mc:Fallback>
        </mc:AlternateContent>
      </w:r>
      <w:r w:rsidR="0036646D" w:rsidRPr="00C742AA">
        <w:rPr>
          <w:rFonts w:ascii="Comic Sans MS" w:hAnsi="Comic Sans MS"/>
          <w:b/>
          <w:sz w:val="22"/>
          <w:szCs w:val="22"/>
          <w:u w:val="single"/>
        </w:rPr>
        <w:t xml:space="preserve">S'approprier les </w:t>
      </w:r>
      <w:r w:rsidR="00180781" w:rsidRPr="00C742AA">
        <w:rPr>
          <w:rFonts w:ascii="Comic Sans MS" w:hAnsi="Comic Sans MS"/>
          <w:b/>
          <w:sz w:val="22"/>
          <w:szCs w:val="22"/>
          <w:u w:val="single"/>
        </w:rPr>
        <w:t>connaissance</w:t>
      </w:r>
      <w:r w:rsidR="00992A28" w:rsidRPr="00C742AA">
        <w:rPr>
          <w:rFonts w:ascii="Comic Sans MS" w:hAnsi="Comic Sans MS"/>
          <w:b/>
          <w:sz w:val="22"/>
          <w:szCs w:val="22"/>
          <w:u w:val="single"/>
        </w:rPr>
        <w:t>s</w:t>
      </w:r>
      <w:r w:rsidR="00180781" w:rsidRPr="00C742AA">
        <w:rPr>
          <w:rFonts w:ascii="Comic Sans MS" w:hAnsi="Comic Sans MS"/>
          <w:b/>
          <w:sz w:val="22"/>
          <w:szCs w:val="22"/>
          <w:u w:val="single"/>
        </w:rPr>
        <w:t xml:space="preserve"> sur les </w:t>
      </w:r>
      <w:r w:rsidR="00B845D6" w:rsidRPr="00C742AA">
        <w:rPr>
          <w:rFonts w:ascii="Comic Sans MS" w:hAnsi="Comic Sans MS"/>
          <w:b/>
          <w:sz w:val="22"/>
          <w:szCs w:val="22"/>
          <w:u w:val="single"/>
        </w:rPr>
        <w:t>dilutions</w:t>
      </w:r>
    </w:p>
    <w:p w:rsidR="001031B0" w:rsidRPr="00C742AA" w:rsidRDefault="0036646D" w:rsidP="0036646D">
      <w:pPr>
        <w:rPr>
          <w:rFonts w:ascii="Comic Sans MS" w:hAnsi="Comic Sans MS"/>
          <w:sz w:val="22"/>
          <w:szCs w:val="22"/>
        </w:rPr>
      </w:pPr>
      <w:r w:rsidRPr="00C742AA">
        <w:rPr>
          <w:rFonts w:ascii="Comic Sans MS" w:hAnsi="Comic Sans MS"/>
          <w:b/>
          <w:i/>
          <w:sz w:val="22"/>
          <w:szCs w:val="22"/>
          <w:u w:val="single"/>
        </w:rPr>
        <w:t>Question a:</w:t>
      </w:r>
      <w:r w:rsidRPr="00C742AA">
        <w:rPr>
          <w:rFonts w:ascii="Comic Sans MS" w:hAnsi="Comic Sans MS"/>
          <w:sz w:val="22"/>
          <w:szCs w:val="22"/>
        </w:rPr>
        <w:t xml:space="preserve"> </w:t>
      </w:r>
      <w:r w:rsidR="005679D7" w:rsidRPr="00C742AA">
        <w:rPr>
          <w:rFonts w:ascii="Comic Sans MS" w:hAnsi="Comic Sans MS"/>
          <w:sz w:val="22"/>
          <w:szCs w:val="22"/>
        </w:rPr>
        <w:t>Lors d'une dilution, il faut prélever</w:t>
      </w:r>
      <w:r w:rsidR="001031B0" w:rsidRPr="00C742AA">
        <w:rPr>
          <w:rFonts w:ascii="Comic Sans MS" w:hAnsi="Comic Sans MS"/>
          <w:sz w:val="22"/>
          <w:szCs w:val="22"/>
        </w:rPr>
        <w:t xml:space="preserve"> un volume V</w:t>
      </w:r>
      <w:r w:rsidR="001031B0" w:rsidRPr="00C742AA">
        <w:rPr>
          <w:rFonts w:ascii="Comic Sans MS" w:hAnsi="Comic Sans MS"/>
          <w:sz w:val="22"/>
          <w:szCs w:val="22"/>
          <w:vertAlign w:val="subscript"/>
        </w:rPr>
        <w:t>mère</w:t>
      </w:r>
      <w:r w:rsidR="001031B0" w:rsidRPr="00C742AA">
        <w:rPr>
          <w:rFonts w:ascii="Comic Sans MS" w:hAnsi="Comic Sans MS"/>
          <w:sz w:val="22"/>
          <w:szCs w:val="22"/>
        </w:rPr>
        <w:t xml:space="preserve"> de la solution mère. </w:t>
      </w:r>
      <w:r w:rsidR="005679D7" w:rsidRPr="00C742AA">
        <w:rPr>
          <w:rFonts w:ascii="Comic Sans MS" w:hAnsi="Comic Sans MS"/>
          <w:sz w:val="22"/>
          <w:szCs w:val="22"/>
        </w:rPr>
        <w:t xml:space="preserve"> </w:t>
      </w:r>
      <w:r w:rsidR="001031B0" w:rsidRPr="00C742AA">
        <w:rPr>
          <w:rFonts w:ascii="Comic Sans MS" w:hAnsi="Comic Sans MS"/>
          <w:sz w:val="22"/>
          <w:szCs w:val="22"/>
        </w:rPr>
        <w:t>Trouver la relation entre C</w:t>
      </w:r>
      <w:r w:rsidR="001031B0" w:rsidRPr="00C742AA">
        <w:rPr>
          <w:rFonts w:ascii="Comic Sans MS" w:hAnsi="Comic Sans MS"/>
          <w:sz w:val="22"/>
          <w:szCs w:val="22"/>
          <w:vertAlign w:val="subscript"/>
        </w:rPr>
        <w:t>mère</w:t>
      </w:r>
      <w:r w:rsidR="001031B0" w:rsidRPr="00C742AA">
        <w:rPr>
          <w:rFonts w:ascii="Comic Sans MS" w:hAnsi="Comic Sans MS"/>
          <w:sz w:val="22"/>
          <w:szCs w:val="22"/>
        </w:rPr>
        <w:t>, V</w:t>
      </w:r>
      <w:r w:rsidR="001031B0" w:rsidRPr="00C742AA">
        <w:rPr>
          <w:rFonts w:ascii="Comic Sans MS" w:hAnsi="Comic Sans MS"/>
          <w:sz w:val="22"/>
          <w:szCs w:val="22"/>
          <w:vertAlign w:val="subscript"/>
        </w:rPr>
        <w:t>fille</w:t>
      </w:r>
      <w:r w:rsidR="001031B0" w:rsidRPr="00C742AA">
        <w:rPr>
          <w:rFonts w:ascii="Comic Sans MS" w:hAnsi="Comic Sans MS"/>
          <w:sz w:val="22"/>
          <w:szCs w:val="22"/>
        </w:rPr>
        <w:t xml:space="preserve"> et C</w:t>
      </w:r>
      <w:r w:rsidR="001031B0" w:rsidRPr="00C742AA">
        <w:rPr>
          <w:rFonts w:ascii="Comic Sans MS" w:hAnsi="Comic Sans MS"/>
          <w:sz w:val="22"/>
          <w:szCs w:val="22"/>
          <w:vertAlign w:val="subscript"/>
        </w:rPr>
        <w:t>fille</w:t>
      </w:r>
      <w:r w:rsidR="001031B0" w:rsidRPr="00C742AA">
        <w:rPr>
          <w:rFonts w:ascii="Comic Sans MS" w:hAnsi="Comic Sans MS"/>
          <w:sz w:val="22"/>
          <w:szCs w:val="22"/>
        </w:rPr>
        <w:t xml:space="preserve"> pour trouver V</w:t>
      </w:r>
      <w:r w:rsidR="001031B0" w:rsidRPr="00C742AA">
        <w:rPr>
          <w:rFonts w:ascii="Comic Sans MS" w:hAnsi="Comic Sans MS"/>
          <w:sz w:val="22"/>
          <w:szCs w:val="22"/>
          <w:vertAlign w:val="subscript"/>
        </w:rPr>
        <w:t>mère</w:t>
      </w:r>
      <w:r w:rsidR="001031B0" w:rsidRPr="00C742AA">
        <w:rPr>
          <w:rFonts w:ascii="Comic Sans MS" w:hAnsi="Comic Sans MS"/>
          <w:sz w:val="22"/>
          <w:szCs w:val="22"/>
        </w:rPr>
        <w:t xml:space="preserve">. </w:t>
      </w:r>
      <w:r w:rsidRPr="00C742AA">
        <w:rPr>
          <w:rFonts w:ascii="Comic Sans MS" w:hAnsi="Comic Sans MS"/>
          <w:sz w:val="22"/>
          <w:szCs w:val="22"/>
        </w:rPr>
        <w:t xml:space="preserve"> </w:t>
      </w:r>
    </w:p>
    <w:p w:rsidR="00B70A0F" w:rsidRPr="00C742AA" w:rsidRDefault="00B70A0F" w:rsidP="0036646D">
      <w:pPr>
        <w:rPr>
          <w:rFonts w:ascii="Comic Sans MS" w:hAnsi="Comic Sans MS"/>
          <w:sz w:val="22"/>
          <w:szCs w:val="22"/>
        </w:rPr>
      </w:pPr>
    </w:p>
    <w:p w:rsidR="00BF2A92" w:rsidRPr="00C742AA" w:rsidRDefault="00B11478" w:rsidP="0036646D">
      <w:pPr>
        <w:rPr>
          <w:rFonts w:ascii="Comic Sans MS" w:hAnsi="Comic Sans MS"/>
          <w:sz w:val="22"/>
          <w:szCs w:val="22"/>
        </w:rPr>
      </w:pPr>
      <w:r w:rsidRPr="00C742AA">
        <w:rPr>
          <w:rFonts w:ascii="Comic Sans MS" w:hAnsi="Comic Sans MS"/>
          <w:noProof/>
          <w:sz w:val="22"/>
          <w:szCs w:val="22"/>
        </w:rPr>
        <mc:AlternateContent>
          <mc:Choice Requires="wps">
            <w:drawing>
              <wp:anchor distT="0" distB="0" distL="114300" distR="114300" simplePos="0" relativeHeight="251670016" behindDoc="0" locked="0" layoutInCell="1" allowOverlap="1">
                <wp:simplePos x="0" y="0"/>
                <wp:positionH relativeFrom="column">
                  <wp:posOffset>-150495</wp:posOffset>
                </wp:positionH>
                <wp:positionV relativeFrom="paragraph">
                  <wp:posOffset>165735</wp:posOffset>
                </wp:positionV>
                <wp:extent cx="7088505" cy="2320290"/>
                <wp:effectExtent l="9525" t="9525" r="7620" b="13335"/>
                <wp:wrapNone/>
                <wp:docPr id="4"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232029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A9D6E" id="AutoShape 945" o:spid="_x0000_s1026" type="#_x0000_t176" style="position:absolute;margin-left:-11.85pt;margin-top:13.05pt;width:558.15pt;height:18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" filled="f"/>
            </w:pict>
          </mc:Fallback>
        </mc:AlternateContent>
      </w:r>
    </w:p>
    <w:p w:rsidR="00992A28" w:rsidRPr="00C742AA" w:rsidRDefault="00992A28" w:rsidP="00992A28">
      <w:pPr>
        <w:jc w:val="both"/>
        <w:rPr>
          <w:rFonts w:ascii="Comic Sans MS" w:hAnsi="Comic Sans MS"/>
          <w:b/>
          <w:i/>
          <w:sz w:val="22"/>
          <w:szCs w:val="22"/>
          <w:u w:val="single"/>
        </w:rPr>
      </w:pPr>
      <w:r w:rsidRPr="00C742AA">
        <w:rPr>
          <w:rFonts w:ascii="Comic Sans MS" w:hAnsi="Comic Sans MS"/>
          <w:b/>
          <w:i/>
          <w:sz w:val="22"/>
          <w:szCs w:val="22"/>
          <w:u w:val="single"/>
        </w:rPr>
        <w:t>Réaliser une gamme étalon</w:t>
      </w:r>
    </w:p>
    <w:p w:rsidR="00992A28" w:rsidRPr="00C742AA" w:rsidRDefault="00992A28" w:rsidP="00992A28">
      <w:pPr>
        <w:jc w:val="both"/>
        <w:rPr>
          <w:rFonts w:ascii="Comic Sans MS" w:hAnsi="Comic Sans MS"/>
          <w:sz w:val="22"/>
          <w:szCs w:val="22"/>
        </w:rPr>
      </w:pPr>
      <w:r w:rsidRPr="00C742AA">
        <w:rPr>
          <w:rFonts w:ascii="Comic Sans MS" w:hAnsi="Comic Sans MS"/>
          <w:sz w:val="22"/>
          <w:szCs w:val="22"/>
        </w:rPr>
        <w:t>On souhaite élaborer une courbe d'étalonnage pour une solution de I</w:t>
      </w:r>
      <w:r w:rsidRPr="00C742AA">
        <w:rPr>
          <w:rFonts w:ascii="Comic Sans MS" w:hAnsi="Comic Sans MS"/>
          <w:sz w:val="22"/>
          <w:szCs w:val="22"/>
          <w:vertAlign w:val="subscript"/>
        </w:rPr>
        <w:t>2</w:t>
      </w:r>
      <w:r w:rsidRPr="00C742AA">
        <w:rPr>
          <w:rFonts w:ascii="Comic Sans MS" w:hAnsi="Comic Sans MS"/>
          <w:sz w:val="22"/>
          <w:szCs w:val="22"/>
        </w:rPr>
        <w:t>. Il nous faut donc des solutions en diiode de concentration connues. On dispose pour cela d’une solution aqueuse de diiode S</w:t>
      </w:r>
      <w:r w:rsidRPr="00C742AA">
        <w:rPr>
          <w:rFonts w:ascii="Comic Sans MS" w:hAnsi="Comic Sans MS"/>
          <w:sz w:val="22"/>
          <w:szCs w:val="22"/>
          <w:vertAlign w:val="subscript"/>
        </w:rPr>
        <w:t>0</w:t>
      </w:r>
      <w:r w:rsidRPr="00C742AA">
        <w:rPr>
          <w:rFonts w:ascii="Comic Sans MS" w:hAnsi="Comic Sans MS"/>
          <w:sz w:val="22"/>
          <w:szCs w:val="22"/>
        </w:rPr>
        <w:t xml:space="preserve"> de concentration molaire C</w:t>
      </w:r>
      <w:r w:rsidRPr="00C742AA">
        <w:rPr>
          <w:rFonts w:ascii="Comic Sans MS" w:hAnsi="Comic Sans MS"/>
          <w:sz w:val="22"/>
          <w:szCs w:val="22"/>
          <w:vertAlign w:val="subscript"/>
        </w:rPr>
        <w:t>0</w:t>
      </w:r>
      <w:r w:rsidRPr="00C742AA">
        <w:rPr>
          <w:rFonts w:ascii="Comic Sans MS" w:hAnsi="Comic Sans MS"/>
          <w:sz w:val="22"/>
          <w:szCs w:val="22"/>
        </w:rPr>
        <w:t xml:space="preserve"> = 1,0 × 10</w:t>
      </w:r>
      <w:r w:rsidRPr="00C742AA">
        <w:rPr>
          <w:rFonts w:ascii="Comic Sans MS" w:hAnsi="Comic Sans MS"/>
          <w:sz w:val="22"/>
          <w:szCs w:val="22"/>
          <w:vertAlign w:val="superscript"/>
        </w:rPr>
        <w:t>-3</w:t>
      </w:r>
      <w:r w:rsidRPr="00C742AA">
        <w:rPr>
          <w:rFonts w:ascii="Comic Sans MS" w:hAnsi="Comic Sans MS"/>
          <w:sz w:val="22"/>
          <w:szCs w:val="22"/>
        </w:rPr>
        <w:t xml:space="preserve"> mol.L</w:t>
      </w:r>
      <w:r w:rsidRPr="00C742AA">
        <w:rPr>
          <w:rFonts w:ascii="Comic Sans MS" w:hAnsi="Comic Sans MS"/>
          <w:sz w:val="22"/>
          <w:szCs w:val="22"/>
          <w:vertAlign w:val="superscript"/>
        </w:rPr>
        <w:t>-1</w:t>
      </w:r>
      <w:r w:rsidRPr="00C742AA">
        <w:rPr>
          <w:rFonts w:ascii="Comic Sans MS" w:hAnsi="Comic Sans MS"/>
          <w:sz w:val="22"/>
          <w:szCs w:val="22"/>
        </w:rPr>
        <w:t>. A partir de S</w:t>
      </w:r>
      <w:r w:rsidRPr="00C742AA">
        <w:rPr>
          <w:rFonts w:ascii="Comic Sans MS" w:hAnsi="Comic Sans MS"/>
          <w:sz w:val="22"/>
          <w:szCs w:val="22"/>
          <w:vertAlign w:val="subscript"/>
        </w:rPr>
        <w:t>0</w:t>
      </w:r>
      <w:r w:rsidRPr="00C742AA">
        <w:rPr>
          <w:rFonts w:ascii="Comic Sans MS" w:hAnsi="Comic Sans MS"/>
          <w:sz w:val="22"/>
          <w:szCs w:val="22"/>
        </w:rPr>
        <w:t xml:space="preserve"> on fabrique des solutions (dites filles) de volume fixé V</w:t>
      </w:r>
      <w:r w:rsidRPr="00C742AA">
        <w:rPr>
          <w:rFonts w:ascii="Comic Sans MS" w:hAnsi="Comic Sans MS"/>
          <w:sz w:val="22"/>
          <w:szCs w:val="22"/>
          <w:vertAlign w:val="subscript"/>
        </w:rPr>
        <w:t>fille</w:t>
      </w:r>
      <w:r w:rsidRPr="00C742AA">
        <w:rPr>
          <w:rFonts w:ascii="Comic Sans MS" w:hAnsi="Comic Sans MS"/>
          <w:sz w:val="22"/>
          <w:szCs w:val="22"/>
        </w:rPr>
        <w:t xml:space="preserve"> = 25 mL et de différentes concentrations. </w:t>
      </w:r>
    </w:p>
    <w:p w:rsidR="00992A28" w:rsidRPr="00C742AA" w:rsidRDefault="00992A28" w:rsidP="00992A28">
      <w:pPr>
        <w:jc w:val="both"/>
        <w:rPr>
          <w:rFonts w:ascii="Comic Sans MS" w:hAnsi="Comic Sans MS"/>
          <w:sz w:val="22"/>
          <w:szCs w:val="22"/>
        </w:rPr>
      </w:pPr>
      <w:r w:rsidRPr="00C742AA">
        <w:rPr>
          <w:rFonts w:ascii="Comic Sans MS" w:hAnsi="Comic Sans MS"/>
          <w:b/>
          <w:i/>
          <w:sz w:val="22"/>
          <w:szCs w:val="22"/>
          <w:u w:val="single"/>
        </w:rPr>
        <w:t xml:space="preserve">Question </w:t>
      </w:r>
      <w:r w:rsidR="00E55CEB" w:rsidRPr="00C742AA">
        <w:rPr>
          <w:rFonts w:ascii="Comic Sans MS" w:hAnsi="Comic Sans MS"/>
          <w:b/>
          <w:i/>
          <w:sz w:val="22"/>
          <w:szCs w:val="22"/>
          <w:u w:val="single"/>
        </w:rPr>
        <w:t>b</w:t>
      </w:r>
      <w:r w:rsidRPr="00C742AA">
        <w:rPr>
          <w:rFonts w:ascii="Comic Sans MS" w:hAnsi="Comic Sans MS"/>
          <w:b/>
          <w:i/>
          <w:sz w:val="22"/>
          <w:szCs w:val="22"/>
          <w:u w:val="single"/>
        </w:rPr>
        <w:t>:</w:t>
      </w:r>
      <w:r w:rsidRPr="00C742AA">
        <w:rPr>
          <w:rFonts w:ascii="Comic Sans MS" w:hAnsi="Comic Sans MS"/>
          <w:sz w:val="22"/>
          <w:szCs w:val="22"/>
        </w:rPr>
        <w:t xml:space="preserve"> remplir le tableau du doc n°6, afin de déterminer les volumes de solution mère à prélever pour fabriquer chaque solution fille.</w:t>
      </w:r>
    </w:p>
    <w:p w:rsidR="00992A28" w:rsidRPr="00C742AA" w:rsidRDefault="00992A28" w:rsidP="00992A28">
      <w:pPr>
        <w:jc w:val="both"/>
        <w:rPr>
          <w:rFonts w:ascii="Comic Sans MS" w:hAnsi="Comic Sans MS"/>
          <w:b/>
          <w:sz w:val="22"/>
          <w:szCs w:val="22"/>
        </w:rPr>
      </w:pPr>
      <w:r w:rsidRPr="00C742AA">
        <w:rPr>
          <w:rFonts w:ascii="Comic Sans MS" w:hAnsi="Comic Sans MS"/>
          <w:b/>
          <w:sz w:val="22"/>
          <w:szCs w:val="22"/>
        </w:rPr>
        <w:t xml:space="preserve">Les solutions </w:t>
      </w:r>
      <w:r w:rsidR="0034622B" w:rsidRPr="00C742AA">
        <w:rPr>
          <w:rFonts w:ascii="Comic Sans MS" w:hAnsi="Comic Sans MS"/>
          <w:b/>
          <w:sz w:val="22"/>
          <w:szCs w:val="22"/>
        </w:rPr>
        <w:t>de</w:t>
      </w:r>
      <w:r w:rsidRPr="00C742AA">
        <w:rPr>
          <w:rFonts w:ascii="Comic Sans MS" w:hAnsi="Comic Sans MS"/>
          <w:b/>
          <w:sz w:val="22"/>
          <w:szCs w:val="22"/>
        </w:rPr>
        <w:t xml:space="preserve"> diiode N° 6, 7 et 8 sont fournies par le professeur.</w:t>
      </w:r>
    </w:p>
    <w:p w:rsidR="00992A28" w:rsidRPr="00C742AA" w:rsidRDefault="00E55CEB" w:rsidP="00992A28">
      <w:pPr>
        <w:jc w:val="both"/>
        <w:rPr>
          <w:rFonts w:ascii="Comic Sans MS" w:hAnsi="Comic Sans MS"/>
          <w:sz w:val="22"/>
          <w:szCs w:val="22"/>
        </w:rPr>
      </w:pPr>
      <w:r w:rsidRPr="00C742AA">
        <w:rPr>
          <w:rFonts w:ascii="Comic Sans MS" w:hAnsi="Comic Sans MS"/>
          <w:b/>
          <w:sz w:val="22"/>
          <w:szCs w:val="22"/>
          <w:u w:val="single"/>
        </w:rPr>
        <w:t>Question c :</w:t>
      </w:r>
      <w:r w:rsidRPr="00C742AA">
        <w:rPr>
          <w:rFonts w:ascii="Comic Sans MS" w:hAnsi="Comic Sans MS"/>
          <w:sz w:val="22"/>
          <w:szCs w:val="22"/>
        </w:rPr>
        <w:t xml:space="preserve"> </w:t>
      </w:r>
      <w:r w:rsidR="00992A28" w:rsidRPr="00C742AA">
        <w:rPr>
          <w:rFonts w:ascii="Comic Sans MS" w:hAnsi="Comic Sans MS"/>
          <w:sz w:val="22"/>
          <w:szCs w:val="22"/>
        </w:rPr>
        <w:t>Préparer chaque solution fille en diiode pour élaborer la courbe d'étalonnage. Réserver un peu de chaque solution dans des cuves à spectromètre. N'oublier pas de mettre un peu de parafilm sur l'extrémité des cuves, afin d'éviter que celles-ci ne se renversent.</w:t>
      </w:r>
    </w:p>
    <w:p w:rsidR="00992A28" w:rsidRPr="00C742AA" w:rsidRDefault="00992A28" w:rsidP="00992A28">
      <w:pPr>
        <w:jc w:val="both"/>
        <w:rPr>
          <w:rFonts w:ascii="Comic Sans MS" w:hAnsi="Comic Sans MS"/>
          <w:sz w:val="22"/>
          <w:szCs w:val="22"/>
        </w:rPr>
      </w:pPr>
    </w:p>
    <w:p w:rsidR="00992A28" w:rsidRPr="00C742AA" w:rsidRDefault="00992A28" w:rsidP="00992A28">
      <w:pPr>
        <w:jc w:val="both"/>
        <w:rPr>
          <w:rFonts w:ascii="Comic Sans MS" w:hAnsi="Comic Sans MS"/>
          <w:sz w:val="22"/>
          <w:szCs w:val="22"/>
        </w:rPr>
      </w:pPr>
    </w:p>
    <w:p w:rsidR="00992A28" w:rsidRPr="00C742AA" w:rsidRDefault="00992A28" w:rsidP="00992A28">
      <w:pPr>
        <w:jc w:val="both"/>
        <w:rPr>
          <w:rFonts w:ascii="Comic Sans MS" w:hAnsi="Comic Sans MS"/>
          <w:sz w:val="22"/>
          <w:szCs w:val="22"/>
        </w:rPr>
      </w:pPr>
      <w:r w:rsidRPr="00C742AA">
        <w:rPr>
          <w:rFonts w:ascii="Comic Sans MS" w:hAnsi="Comic Sans MS"/>
          <w:sz w:val="22"/>
          <w:szCs w:val="22"/>
        </w:rPr>
        <w:tab/>
      </w:r>
    </w:p>
    <w:p w:rsidR="00983CCE" w:rsidRPr="00C742AA" w:rsidRDefault="00B11478" w:rsidP="00983CCE">
      <w:pPr>
        <w:jc w:val="both"/>
        <w:rPr>
          <w:rFonts w:ascii="Comic Sans MS" w:hAnsi="Comic Sans MS"/>
          <w:sz w:val="22"/>
          <w:szCs w:val="22"/>
        </w:rPr>
      </w:pPr>
      <w:r w:rsidRPr="00C742AA">
        <w:rPr>
          <w:rFonts w:ascii="Comic Sans MS" w:eastAsia="Calibri" w:hAnsi="Comic Sans MS"/>
          <w:noProof/>
          <w:sz w:val="22"/>
          <w:szCs w:val="22"/>
        </w:rPr>
        <mc:AlternateContent>
          <mc:Choice Requires="wps">
            <w:drawing>
              <wp:anchor distT="0" distB="0" distL="114300" distR="114300" simplePos="0" relativeHeight="251665920" behindDoc="0" locked="0" layoutInCell="1" allowOverlap="1">
                <wp:simplePos x="0" y="0"/>
                <wp:positionH relativeFrom="column">
                  <wp:posOffset>-140335</wp:posOffset>
                </wp:positionH>
                <wp:positionV relativeFrom="paragraph">
                  <wp:posOffset>61595</wp:posOffset>
                </wp:positionV>
                <wp:extent cx="7088505" cy="3509645"/>
                <wp:effectExtent l="12065" t="13970" r="5080" b="10160"/>
                <wp:wrapNone/>
                <wp:docPr id="3"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350964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4B0C3" id="AutoShape 928" o:spid="_x0000_s1026" type="#_x0000_t176" style="position:absolute;margin-left:-11.05pt;margin-top:4.85pt;width:558.15pt;height:27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" filled="f"/>
            </w:pict>
          </mc:Fallback>
        </mc:AlternateContent>
      </w:r>
    </w:p>
    <w:p w:rsidR="00D96641" w:rsidRPr="00C742AA" w:rsidRDefault="00D96641" w:rsidP="00D96641">
      <w:pPr>
        <w:rPr>
          <w:rFonts w:ascii="Comic Sans MS" w:eastAsia="Calibri" w:hAnsi="Comic Sans MS"/>
          <w:b/>
          <w:sz w:val="22"/>
          <w:szCs w:val="22"/>
          <w:u w:val="single"/>
        </w:rPr>
      </w:pPr>
      <w:r w:rsidRPr="00C742AA">
        <w:rPr>
          <w:rFonts w:ascii="Comic Sans MS" w:hAnsi="Comic Sans MS"/>
          <w:b/>
          <w:sz w:val="22"/>
          <w:szCs w:val="22"/>
          <w:u w:val="single"/>
        </w:rPr>
        <w:t xml:space="preserve">Réaliser </w:t>
      </w:r>
      <w:r w:rsidR="006C5CE6" w:rsidRPr="00C742AA">
        <w:rPr>
          <w:rFonts w:ascii="Comic Sans MS" w:hAnsi="Comic Sans MS"/>
          <w:b/>
          <w:sz w:val="22"/>
          <w:szCs w:val="22"/>
          <w:u w:val="single"/>
        </w:rPr>
        <w:t xml:space="preserve">et modéliser </w:t>
      </w:r>
      <w:r w:rsidRPr="00C742AA">
        <w:rPr>
          <w:rFonts w:ascii="Comic Sans MS" w:hAnsi="Comic Sans MS"/>
          <w:b/>
          <w:sz w:val="22"/>
          <w:szCs w:val="22"/>
          <w:u w:val="single"/>
        </w:rPr>
        <w:t>la courbe d'étalonnage de la loi de Beer-Lambert</w:t>
      </w:r>
      <w:r w:rsidR="006C5CE6" w:rsidRPr="00C742AA">
        <w:rPr>
          <w:rFonts w:ascii="Comic Sans MS" w:hAnsi="Comic Sans MS"/>
          <w:b/>
          <w:sz w:val="22"/>
          <w:szCs w:val="22"/>
          <w:u w:val="single"/>
        </w:rPr>
        <w:t xml:space="preserve"> </w:t>
      </w:r>
    </w:p>
    <w:p w:rsidR="00E55CEB" w:rsidRPr="00C742AA" w:rsidRDefault="008473ED" w:rsidP="00E55CEB">
      <w:pPr>
        <w:rPr>
          <w:rFonts w:ascii="Comic Sans MS" w:hAnsi="Comic Sans MS"/>
          <w:sz w:val="22"/>
          <w:szCs w:val="22"/>
        </w:rPr>
      </w:pPr>
      <w:r w:rsidRPr="00C742AA">
        <w:rPr>
          <w:rFonts w:ascii="Comic Sans MS" w:hAnsi="Comic Sans MS"/>
          <w:sz w:val="22"/>
          <w:szCs w:val="22"/>
        </w:rPr>
        <w:tab/>
      </w:r>
      <w:r w:rsidR="00E55CEB" w:rsidRPr="00C742AA">
        <w:rPr>
          <w:rFonts w:ascii="Comic Sans MS" w:hAnsi="Comic Sans MS"/>
          <w:b/>
          <w:i/>
          <w:sz w:val="22"/>
          <w:szCs w:val="22"/>
          <w:u w:val="single"/>
        </w:rPr>
        <w:t>Question d:</w:t>
      </w:r>
      <w:r w:rsidR="00E55CEB" w:rsidRPr="00C742AA">
        <w:rPr>
          <w:rFonts w:ascii="Comic Sans MS" w:hAnsi="Comic Sans MS"/>
          <w:sz w:val="22"/>
          <w:szCs w:val="22"/>
        </w:rPr>
        <w:t xml:space="preserve">  La couleur de la solution de diiode est orange, déterminer la couleur absorbée par la solution.</w:t>
      </w:r>
    </w:p>
    <w:p w:rsidR="00E55CEB" w:rsidRPr="00C742AA" w:rsidRDefault="00E55CEB" w:rsidP="00E55CEB">
      <w:pPr>
        <w:rPr>
          <w:rFonts w:ascii="Comic Sans MS" w:hAnsi="Comic Sans MS"/>
          <w:sz w:val="22"/>
          <w:szCs w:val="22"/>
        </w:rPr>
      </w:pPr>
      <w:r w:rsidRPr="00C742AA">
        <w:rPr>
          <w:rFonts w:ascii="Comic Sans MS" w:hAnsi="Comic Sans MS"/>
          <w:b/>
          <w:i/>
          <w:sz w:val="22"/>
          <w:szCs w:val="22"/>
          <w:u w:val="single"/>
        </w:rPr>
        <w:t>Question e:</w:t>
      </w:r>
      <w:r w:rsidRPr="00C742AA">
        <w:rPr>
          <w:rFonts w:ascii="Comic Sans MS" w:hAnsi="Comic Sans MS"/>
          <w:sz w:val="22"/>
          <w:szCs w:val="22"/>
        </w:rPr>
        <w:t xml:space="preserve"> En déduire la longueur d'onde de l’absorbance maximale.</w:t>
      </w:r>
    </w:p>
    <w:p w:rsidR="00E55CEB" w:rsidRPr="00C742AA" w:rsidRDefault="00E55CEB" w:rsidP="00D96641">
      <w:pPr>
        <w:jc w:val="both"/>
        <w:rPr>
          <w:rFonts w:ascii="Comic Sans MS" w:hAnsi="Comic Sans MS"/>
          <w:sz w:val="22"/>
          <w:szCs w:val="22"/>
        </w:rPr>
      </w:pPr>
    </w:p>
    <w:p w:rsidR="008473ED" w:rsidRPr="00C742AA" w:rsidRDefault="008473ED" w:rsidP="00D96641">
      <w:pPr>
        <w:jc w:val="both"/>
        <w:rPr>
          <w:rFonts w:ascii="Comic Sans MS" w:hAnsi="Comic Sans MS"/>
          <w:sz w:val="22"/>
          <w:szCs w:val="22"/>
        </w:rPr>
      </w:pPr>
      <w:r w:rsidRPr="00C742AA">
        <w:rPr>
          <w:rFonts w:ascii="Comic Sans MS" w:hAnsi="Comic Sans MS"/>
          <w:b/>
          <w:i/>
          <w:sz w:val="22"/>
          <w:szCs w:val="22"/>
          <w:u w:val="single"/>
        </w:rPr>
        <w:t xml:space="preserve">Question </w:t>
      </w:r>
      <w:r w:rsidR="00E55CEB" w:rsidRPr="00C742AA">
        <w:rPr>
          <w:rFonts w:ascii="Comic Sans MS" w:hAnsi="Comic Sans MS"/>
          <w:b/>
          <w:i/>
          <w:sz w:val="22"/>
          <w:szCs w:val="22"/>
          <w:u w:val="single"/>
        </w:rPr>
        <w:t>f</w:t>
      </w:r>
      <w:r w:rsidRPr="00C742AA">
        <w:rPr>
          <w:rFonts w:ascii="Comic Sans MS" w:hAnsi="Comic Sans MS"/>
          <w:b/>
          <w:i/>
          <w:sz w:val="22"/>
          <w:szCs w:val="22"/>
          <w:u w:val="single"/>
        </w:rPr>
        <w:t>:</w:t>
      </w:r>
      <w:r w:rsidRPr="00C742AA">
        <w:rPr>
          <w:rFonts w:ascii="Comic Sans MS" w:hAnsi="Comic Sans MS"/>
          <w:sz w:val="22"/>
          <w:szCs w:val="22"/>
        </w:rPr>
        <w:t xml:space="preserve"> </w:t>
      </w:r>
      <w:r w:rsidR="000431F2" w:rsidRPr="00C742AA">
        <w:rPr>
          <w:rFonts w:ascii="Comic Sans MS" w:hAnsi="Comic Sans MS"/>
          <w:sz w:val="22"/>
          <w:szCs w:val="22"/>
        </w:rPr>
        <w:t>P</w:t>
      </w:r>
      <w:r w:rsidRPr="00C742AA">
        <w:rPr>
          <w:rFonts w:ascii="Comic Sans MS" w:hAnsi="Comic Sans MS"/>
          <w:sz w:val="22"/>
          <w:szCs w:val="22"/>
        </w:rPr>
        <w:t xml:space="preserve">our chaque solution, </w:t>
      </w:r>
      <w:r w:rsidR="000431F2" w:rsidRPr="00C742AA">
        <w:rPr>
          <w:rFonts w:ascii="Comic Sans MS" w:hAnsi="Comic Sans MS"/>
          <w:sz w:val="22"/>
          <w:szCs w:val="22"/>
        </w:rPr>
        <w:t>mesurer leur absorbance. Noter chaque</w:t>
      </w:r>
      <w:r w:rsidRPr="00C742AA">
        <w:rPr>
          <w:rFonts w:ascii="Comic Sans MS" w:hAnsi="Comic Sans MS"/>
          <w:sz w:val="22"/>
          <w:szCs w:val="22"/>
        </w:rPr>
        <w:t xml:space="preserve"> valeur dans la colonne prévue dans le doc n°</w:t>
      </w:r>
      <w:r w:rsidR="00BF2A92" w:rsidRPr="00C742AA">
        <w:rPr>
          <w:rFonts w:ascii="Comic Sans MS" w:hAnsi="Comic Sans MS"/>
          <w:sz w:val="22"/>
          <w:szCs w:val="22"/>
        </w:rPr>
        <w:t>6</w:t>
      </w:r>
      <w:r w:rsidR="00B70A0F" w:rsidRPr="00C742AA">
        <w:rPr>
          <w:rFonts w:ascii="Comic Sans MS" w:hAnsi="Comic Sans MS"/>
          <w:sz w:val="22"/>
          <w:szCs w:val="22"/>
        </w:rPr>
        <w:t>.</w:t>
      </w:r>
      <w:r w:rsidRPr="00C742AA">
        <w:rPr>
          <w:rFonts w:ascii="Comic Sans MS" w:hAnsi="Comic Sans MS"/>
          <w:sz w:val="22"/>
          <w:szCs w:val="22"/>
        </w:rPr>
        <w:t xml:space="preserve"> N'oubliez pas de mesurer </w:t>
      </w:r>
      <w:r w:rsidR="000431F2" w:rsidRPr="00C742AA">
        <w:rPr>
          <w:rFonts w:ascii="Comic Sans MS" w:hAnsi="Comic Sans MS"/>
          <w:sz w:val="22"/>
          <w:szCs w:val="22"/>
        </w:rPr>
        <w:t xml:space="preserve">aussi </w:t>
      </w:r>
      <w:r w:rsidRPr="00C742AA">
        <w:rPr>
          <w:rFonts w:ascii="Comic Sans MS" w:hAnsi="Comic Sans MS"/>
          <w:sz w:val="22"/>
          <w:szCs w:val="22"/>
        </w:rPr>
        <w:t>l'absorbance pour la solution de bétadine dilué</w:t>
      </w:r>
      <w:r w:rsidR="000431F2" w:rsidRPr="00C742AA">
        <w:rPr>
          <w:rFonts w:ascii="Comic Sans MS" w:hAnsi="Comic Sans MS"/>
          <w:sz w:val="22"/>
          <w:szCs w:val="22"/>
        </w:rPr>
        <w:t>e</w:t>
      </w:r>
      <w:r w:rsidRPr="00C742AA">
        <w:rPr>
          <w:rFonts w:ascii="Comic Sans MS" w:hAnsi="Comic Sans MS"/>
          <w:sz w:val="22"/>
          <w:szCs w:val="22"/>
        </w:rPr>
        <w:t>.</w:t>
      </w:r>
    </w:p>
    <w:p w:rsidR="00B11251" w:rsidRPr="00C742AA" w:rsidRDefault="00096C42" w:rsidP="00D96641">
      <w:pPr>
        <w:jc w:val="both"/>
        <w:rPr>
          <w:rFonts w:ascii="Comic Sans MS" w:hAnsi="Comic Sans MS"/>
          <w:sz w:val="22"/>
          <w:szCs w:val="22"/>
        </w:rPr>
      </w:pPr>
      <w:r w:rsidRPr="00C742AA">
        <w:rPr>
          <w:rFonts w:ascii="Comic Sans MS" w:hAnsi="Comic Sans MS"/>
          <w:b/>
          <w:i/>
          <w:sz w:val="22"/>
          <w:szCs w:val="22"/>
          <w:u w:val="single"/>
        </w:rPr>
        <w:t xml:space="preserve">Question </w:t>
      </w:r>
      <w:r w:rsidR="00E55CEB" w:rsidRPr="00C742AA">
        <w:rPr>
          <w:rFonts w:ascii="Comic Sans MS" w:hAnsi="Comic Sans MS"/>
          <w:b/>
          <w:i/>
          <w:sz w:val="22"/>
          <w:szCs w:val="22"/>
          <w:u w:val="single"/>
        </w:rPr>
        <w:t>g</w:t>
      </w:r>
      <w:r w:rsidRPr="00C742AA">
        <w:rPr>
          <w:rFonts w:ascii="Comic Sans MS" w:hAnsi="Comic Sans MS"/>
          <w:b/>
          <w:i/>
          <w:sz w:val="22"/>
          <w:szCs w:val="22"/>
        </w:rPr>
        <w:t> </w:t>
      </w:r>
      <w:r w:rsidRPr="00C742AA">
        <w:rPr>
          <w:rFonts w:ascii="Comic Sans MS" w:hAnsi="Comic Sans MS"/>
          <w:b/>
          <w:sz w:val="22"/>
          <w:szCs w:val="22"/>
        </w:rPr>
        <w:t>:</w:t>
      </w:r>
      <w:r w:rsidRPr="00C742AA">
        <w:rPr>
          <w:rFonts w:ascii="Comic Sans MS" w:hAnsi="Comic Sans MS"/>
          <w:sz w:val="22"/>
          <w:szCs w:val="22"/>
        </w:rPr>
        <w:t xml:space="preserve"> A l’aide du tableur Régressi, tracer la courbe</w:t>
      </w:r>
      <w:r w:rsidR="00372354" w:rsidRPr="00C742AA">
        <w:rPr>
          <w:rFonts w:ascii="Comic Sans MS" w:hAnsi="Comic Sans MS"/>
          <w:sz w:val="22"/>
          <w:szCs w:val="22"/>
        </w:rPr>
        <w:t xml:space="preserve"> </w:t>
      </w:r>
      <w:r w:rsidRPr="00C742AA">
        <w:rPr>
          <w:rFonts w:ascii="Comic Sans MS" w:hAnsi="Comic Sans MS"/>
          <w:sz w:val="22"/>
          <w:szCs w:val="22"/>
        </w:rPr>
        <w:t xml:space="preserve"> A = f(C)</w:t>
      </w:r>
    </w:p>
    <w:p w:rsidR="00096C42" w:rsidRPr="00C742AA" w:rsidRDefault="00096C42" w:rsidP="00D96641">
      <w:pPr>
        <w:jc w:val="both"/>
        <w:rPr>
          <w:rFonts w:ascii="Comic Sans MS" w:hAnsi="Comic Sans MS"/>
          <w:sz w:val="22"/>
          <w:szCs w:val="22"/>
        </w:rPr>
      </w:pPr>
      <w:r w:rsidRPr="00C742AA">
        <w:rPr>
          <w:rFonts w:ascii="Comic Sans MS" w:hAnsi="Comic Sans MS"/>
          <w:b/>
          <w:i/>
          <w:sz w:val="22"/>
          <w:szCs w:val="22"/>
          <w:u w:val="single"/>
        </w:rPr>
        <w:t xml:space="preserve">Question </w:t>
      </w:r>
      <w:r w:rsidR="00E55CEB" w:rsidRPr="00C742AA">
        <w:rPr>
          <w:rFonts w:ascii="Comic Sans MS" w:hAnsi="Comic Sans MS"/>
          <w:b/>
          <w:i/>
          <w:sz w:val="22"/>
          <w:szCs w:val="22"/>
          <w:u w:val="single"/>
        </w:rPr>
        <w:t>h</w:t>
      </w:r>
      <w:r w:rsidRPr="00C742AA">
        <w:rPr>
          <w:rFonts w:ascii="Comic Sans MS" w:hAnsi="Comic Sans MS"/>
          <w:b/>
          <w:i/>
          <w:sz w:val="22"/>
          <w:szCs w:val="22"/>
          <w:u w:val="single"/>
        </w:rPr>
        <w:t>:</w:t>
      </w:r>
      <w:r w:rsidRPr="00C742AA">
        <w:rPr>
          <w:rFonts w:ascii="Comic Sans MS" w:hAnsi="Comic Sans MS"/>
          <w:sz w:val="22"/>
          <w:szCs w:val="22"/>
        </w:rPr>
        <w:t xml:space="preserve"> Décrire la courbe obtenue</w:t>
      </w:r>
      <w:r w:rsidR="00372354" w:rsidRPr="00C742AA">
        <w:rPr>
          <w:rFonts w:ascii="Comic Sans MS" w:hAnsi="Comic Sans MS"/>
          <w:sz w:val="22"/>
          <w:szCs w:val="22"/>
        </w:rPr>
        <w:t xml:space="preserve"> ; </w:t>
      </w:r>
      <w:r w:rsidRPr="00C742AA">
        <w:rPr>
          <w:rFonts w:ascii="Comic Sans MS" w:hAnsi="Comic Sans MS"/>
          <w:sz w:val="22"/>
          <w:szCs w:val="22"/>
        </w:rPr>
        <w:t>en combien de parties peut-on la découper ?</w:t>
      </w:r>
    </w:p>
    <w:p w:rsidR="00096C42" w:rsidRPr="00C742AA" w:rsidRDefault="00096C42" w:rsidP="00D96641">
      <w:pPr>
        <w:jc w:val="both"/>
        <w:rPr>
          <w:rFonts w:ascii="Comic Sans MS" w:hAnsi="Comic Sans MS"/>
          <w:sz w:val="22"/>
          <w:szCs w:val="22"/>
        </w:rPr>
      </w:pPr>
      <w:r w:rsidRPr="00C742AA">
        <w:rPr>
          <w:rFonts w:ascii="Comic Sans MS" w:hAnsi="Comic Sans MS"/>
          <w:sz w:val="22"/>
          <w:szCs w:val="22"/>
        </w:rPr>
        <w:t>On s’intéresse à la première partie de la courbe, comment qualifier les grandeurs A et C ?</w:t>
      </w:r>
    </w:p>
    <w:p w:rsidR="00CF5C96" w:rsidRPr="00C742AA" w:rsidRDefault="009058D2" w:rsidP="00D96641">
      <w:pPr>
        <w:jc w:val="both"/>
        <w:rPr>
          <w:rFonts w:ascii="Comic Sans MS" w:hAnsi="Comic Sans MS"/>
          <w:sz w:val="22"/>
          <w:szCs w:val="22"/>
        </w:rPr>
      </w:pPr>
      <w:r w:rsidRPr="00C742AA">
        <w:rPr>
          <w:rFonts w:ascii="Comic Sans MS" w:hAnsi="Comic Sans MS"/>
          <w:b/>
          <w:i/>
          <w:sz w:val="22"/>
          <w:szCs w:val="22"/>
          <w:u w:val="single"/>
        </w:rPr>
        <w:t>Question</w:t>
      </w:r>
      <w:r w:rsidR="00705832" w:rsidRPr="00C742AA">
        <w:rPr>
          <w:rFonts w:ascii="Comic Sans MS" w:hAnsi="Comic Sans MS"/>
          <w:b/>
          <w:i/>
          <w:sz w:val="22"/>
          <w:szCs w:val="22"/>
          <w:u w:val="single"/>
        </w:rPr>
        <w:t xml:space="preserve"> </w:t>
      </w:r>
      <w:r w:rsidR="00E55CEB" w:rsidRPr="00C742AA">
        <w:rPr>
          <w:rFonts w:ascii="Comic Sans MS" w:hAnsi="Comic Sans MS"/>
          <w:b/>
          <w:i/>
          <w:sz w:val="22"/>
          <w:szCs w:val="22"/>
          <w:u w:val="single"/>
        </w:rPr>
        <w:t>i</w:t>
      </w:r>
      <w:r w:rsidRPr="00C742AA">
        <w:rPr>
          <w:rFonts w:ascii="Comic Sans MS" w:hAnsi="Comic Sans MS"/>
          <w:sz w:val="22"/>
          <w:szCs w:val="22"/>
        </w:rPr>
        <w:t> : la loi de Beer-Lambert est-elle vérifiée ?</w:t>
      </w:r>
    </w:p>
    <w:p w:rsidR="00E55CEB" w:rsidRPr="00C742AA" w:rsidRDefault="00E55CEB" w:rsidP="00D96641">
      <w:pPr>
        <w:jc w:val="both"/>
        <w:rPr>
          <w:rFonts w:ascii="Comic Sans MS" w:hAnsi="Comic Sans MS"/>
          <w:sz w:val="22"/>
          <w:szCs w:val="22"/>
        </w:rPr>
      </w:pPr>
      <w:r w:rsidRPr="00C742AA">
        <w:rPr>
          <w:rFonts w:ascii="Comic Sans MS" w:hAnsi="Comic Sans MS"/>
          <w:b/>
          <w:i/>
          <w:sz w:val="22"/>
          <w:szCs w:val="22"/>
          <w:u w:val="single"/>
        </w:rPr>
        <w:t>Question j</w:t>
      </w:r>
      <w:r w:rsidRPr="00C742AA">
        <w:rPr>
          <w:rFonts w:ascii="Comic Sans MS" w:hAnsi="Comic Sans MS"/>
          <w:sz w:val="22"/>
          <w:szCs w:val="22"/>
        </w:rPr>
        <w:t> : Modéliser la première partie de la courbe en choisissant le modèle adéquate.</w:t>
      </w:r>
    </w:p>
    <w:p w:rsidR="00CF5C96" w:rsidRPr="00C742AA" w:rsidRDefault="009058D2" w:rsidP="00CF5C96">
      <w:pPr>
        <w:jc w:val="both"/>
        <w:rPr>
          <w:rFonts w:ascii="Comic Sans MS" w:hAnsi="Comic Sans MS"/>
          <w:sz w:val="22"/>
          <w:szCs w:val="22"/>
        </w:rPr>
      </w:pPr>
      <w:r w:rsidRPr="00C742AA">
        <w:rPr>
          <w:rFonts w:ascii="Comic Sans MS" w:hAnsi="Comic Sans MS"/>
          <w:sz w:val="22"/>
          <w:szCs w:val="22"/>
        </w:rPr>
        <w:t xml:space="preserve">Ecrire la relation littérale entre </w:t>
      </w:r>
      <w:r w:rsidR="00372354" w:rsidRPr="00C742AA">
        <w:rPr>
          <w:rFonts w:ascii="Comic Sans MS" w:hAnsi="Comic Sans MS"/>
          <w:sz w:val="22"/>
          <w:szCs w:val="22"/>
        </w:rPr>
        <w:t>l</w:t>
      </w:r>
      <w:r w:rsidRPr="00C742AA">
        <w:rPr>
          <w:rFonts w:ascii="Comic Sans MS" w:hAnsi="Comic Sans MS"/>
          <w:sz w:val="22"/>
          <w:szCs w:val="22"/>
        </w:rPr>
        <w:t>es deux grandeurs A et C</w:t>
      </w:r>
      <w:r w:rsidR="00372354" w:rsidRPr="00C742AA">
        <w:rPr>
          <w:rFonts w:ascii="Comic Sans MS" w:hAnsi="Comic Sans MS"/>
          <w:sz w:val="22"/>
          <w:szCs w:val="22"/>
        </w:rPr>
        <w:t>.</w:t>
      </w:r>
    </w:p>
    <w:p w:rsidR="00DD1F20" w:rsidRPr="00C742AA" w:rsidRDefault="00E55CEB" w:rsidP="00CF5C96">
      <w:pPr>
        <w:jc w:val="both"/>
        <w:rPr>
          <w:rFonts w:ascii="Comic Sans MS" w:hAnsi="Comic Sans MS"/>
          <w:sz w:val="22"/>
          <w:szCs w:val="22"/>
        </w:rPr>
      </w:pPr>
      <w:r w:rsidRPr="00C742AA">
        <w:rPr>
          <w:rFonts w:ascii="Comic Sans MS" w:hAnsi="Comic Sans MS"/>
          <w:b/>
          <w:i/>
          <w:sz w:val="22"/>
          <w:szCs w:val="22"/>
          <w:u w:val="single"/>
        </w:rPr>
        <w:t>Question k </w:t>
      </w:r>
      <w:r w:rsidRPr="00C742AA">
        <w:rPr>
          <w:rFonts w:ascii="Comic Sans MS" w:hAnsi="Comic Sans MS"/>
          <w:sz w:val="22"/>
          <w:szCs w:val="22"/>
        </w:rPr>
        <w:t xml:space="preserve">: </w:t>
      </w:r>
      <w:r w:rsidR="00DD1F20" w:rsidRPr="00C742AA">
        <w:rPr>
          <w:rFonts w:ascii="Comic Sans MS" w:hAnsi="Comic Sans MS"/>
          <w:sz w:val="22"/>
          <w:szCs w:val="22"/>
        </w:rPr>
        <w:t xml:space="preserve">Comment déterminer la concentration </w:t>
      </w:r>
      <w:r w:rsidRPr="00C742AA">
        <w:rPr>
          <w:rFonts w:ascii="Comic Sans MS" w:hAnsi="Comic Sans MS"/>
          <w:sz w:val="22"/>
          <w:szCs w:val="22"/>
        </w:rPr>
        <w:t xml:space="preserve">en diiode </w:t>
      </w:r>
      <w:r w:rsidR="00DD1F20" w:rsidRPr="00C742AA">
        <w:rPr>
          <w:rFonts w:ascii="Comic Sans MS" w:hAnsi="Comic Sans MS"/>
          <w:sz w:val="22"/>
          <w:szCs w:val="22"/>
        </w:rPr>
        <w:t>d’une solution</w:t>
      </w:r>
      <w:r w:rsidRPr="00C742AA">
        <w:rPr>
          <w:rFonts w:ascii="Comic Sans MS" w:hAnsi="Comic Sans MS"/>
          <w:sz w:val="22"/>
          <w:szCs w:val="22"/>
        </w:rPr>
        <w:t xml:space="preserve"> inconnue</w:t>
      </w:r>
      <w:r w:rsidR="00DD1F20" w:rsidRPr="00C742AA">
        <w:rPr>
          <w:rFonts w:ascii="Comic Sans MS" w:hAnsi="Comic Sans MS"/>
          <w:sz w:val="22"/>
          <w:szCs w:val="22"/>
        </w:rPr>
        <w:t xml:space="preserve"> à partir de cette courbe ?</w:t>
      </w:r>
    </w:p>
    <w:p w:rsidR="00372354" w:rsidRPr="00C742AA" w:rsidRDefault="00372354" w:rsidP="00372354">
      <w:pPr>
        <w:jc w:val="both"/>
        <w:rPr>
          <w:rFonts w:ascii="Comic Sans MS" w:hAnsi="Comic Sans MS"/>
          <w:sz w:val="22"/>
          <w:szCs w:val="22"/>
        </w:rPr>
      </w:pPr>
      <w:r w:rsidRPr="00C742AA">
        <w:rPr>
          <w:rFonts w:ascii="Comic Sans MS" w:hAnsi="Comic Sans MS"/>
          <w:b/>
          <w:i/>
          <w:sz w:val="22"/>
          <w:szCs w:val="22"/>
          <w:u w:val="single"/>
        </w:rPr>
        <w:t xml:space="preserve">Question </w:t>
      </w:r>
      <w:r w:rsidR="0034622B" w:rsidRPr="00C742AA">
        <w:rPr>
          <w:rFonts w:ascii="Comic Sans MS" w:hAnsi="Comic Sans MS"/>
          <w:b/>
          <w:i/>
          <w:sz w:val="22"/>
          <w:szCs w:val="22"/>
          <w:u w:val="single"/>
        </w:rPr>
        <w:t>l</w:t>
      </w:r>
      <w:r w:rsidRPr="00C742AA">
        <w:rPr>
          <w:rFonts w:ascii="Comic Sans MS" w:hAnsi="Comic Sans MS"/>
          <w:sz w:val="22"/>
          <w:szCs w:val="22"/>
        </w:rPr>
        <w:t xml:space="preserve"> : Cette méthode est-elle valable quelque soit la concentration C en diiode ? </w:t>
      </w:r>
      <w:r w:rsidR="00DD1F20" w:rsidRPr="00C742AA">
        <w:rPr>
          <w:rFonts w:ascii="Comic Sans MS" w:hAnsi="Comic Sans MS"/>
          <w:sz w:val="22"/>
          <w:szCs w:val="22"/>
        </w:rPr>
        <w:t>Qu’en est-il pour la concentration en diiode de la bétadine ?</w:t>
      </w:r>
    </w:p>
    <w:p w:rsidR="008473ED" w:rsidRPr="00C742AA" w:rsidRDefault="008473ED" w:rsidP="00D96641">
      <w:pPr>
        <w:jc w:val="both"/>
        <w:rPr>
          <w:rFonts w:ascii="Comic Sans MS" w:hAnsi="Comic Sans MS"/>
          <w:sz w:val="22"/>
          <w:szCs w:val="22"/>
        </w:rPr>
      </w:pPr>
    </w:p>
    <w:p w:rsidR="00B70A0F" w:rsidRPr="00C742AA" w:rsidRDefault="00B11478" w:rsidP="00D96641">
      <w:pPr>
        <w:jc w:val="both"/>
        <w:rPr>
          <w:rFonts w:ascii="Comic Sans MS" w:hAnsi="Comic Sans MS"/>
          <w:sz w:val="22"/>
          <w:szCs w:val="22"/>
        </w:rPr>
      </w:pPr>
      <w:r w:rsidRPr="00C742AA">
        <w:rPr>
          <w:rFonts w:ascii="Comic Sans MS" w:hAnsi="Comic Sans MS"/>
          <w:noProof/>
          <w:sz w:val="22"/>
          <w:szCs w:val="22"/>
        </w:rPr>
        <mc:AlternateContent>
          <mc:Choice Requires="wps">
            <w:drawing>
              <wp:anchor distT="0" distB="0" distL="114300" distR="114300" simplePos="0" relativeHeight="251666944" behindDoc="0" locked="0" layoutInCell="1" allowOverlap="1">
                <wp:simplePos x="0" y="0"/>
                <wp:positionH relativeFrom="column">
                  <wp:posOffset>-140335</wp:posOffset>
                </wp:positionH>
                <wp:positionV relativeFrom="paragraph">
                  <wp:posOffset>152400</wp:posOffset>
                </wp:positionV>
                <wp:extent cx="7088505" cy="1878965"/>
                <wp:effectExtent l="12065" t="9525" r="5080" b="6985"/>
                <wp:wrapNone/>
                <wp:docPr id="1" name="AutoShap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187896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D659" id="AutoShape 929" o:spid="_x0000_s1026" type="#_x0000_t176" style="position:absolute;margin-left:-11.05pt;margin-top:12pt;width:558.15pt;height:14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" filled="f"/>
            </w:pict>
          </mc:Fallback>
        </mc:AlternateContent>
      </w:r>
    </w:p>
    <w:p w:rsidR="006C5CE6" w:rsidRPr="00C742AA" w:rsidRDefault="006C5CE6" w:rsidP="00620690">
      <w:pPr>
        <w:jc w:val="both"/>
        <w:rPr>
          <w:rFonts w:ascii="Comic Sans MS" w:hAnsi="Comic Sans MS"/>
          <w:b/>
          <w:sz w:val="22"/>
          <w:szCs w:val="22"/>
          <w:u w:val="single"/>
        </w:rPr>
      </w:pPr>
      <w:r w:rsidRPr="00C742AA">
        <w:rPr>
          <w:rFonts w:ascii="Comic Sans MS" w:hAnsi="Comic Sans MS"/>
          <w:b/>
          <w:sz w:val="22"/>
          <w:szCs w:val="22"/>
          <w:u w:val="single"/>
        </w:rPr>
        <w:t>Exploiter les ré</w:t>
      </w:r>
      <w:r w:rsidR="005913A5" w:rsidRPr="00C742AA">
        <w:rPr>
          <w:rFonts w:ascii="Comic Sans MS" w:hAnsi="Comic Sans MS"/>
          <w:b/>
          <w:sz w:val="22"/>
          <w:szCs w:val="22"/>
          <w:u w:val="single"/>
        </w:rPr>
        <w:t>sultats</w:t>
      </w:r>
    </w:p>
    <w:p w:rsidR="00620690" w:rsidRPr="00C742AA" w:rsidRDefault="000431F2" w:rsidP="00620690">
      <w:pPr>
        <w:jc w:val="both"/>
        <w:rPr>
          <w:rFonts w:ascii="Comic Sans MS" w:hAnsi="Comic Sans MS"/>
          <w:sz w:val="22"/>
          <w:szCs w:val="22"/>
        </w:rPr>
      </w:pPr>
      <w:r w:rsidRPr="00C742AA">
        <w:rPr>
          <w:rFonts w:ascii="Comic Sans MS" w:hAnsi="Comic Sans MS"/>
          <w:b/>
          <w:i/>
          <w:sz w:val="22"/>
          <w:szCs w:val="22"/>
          <w:u w:val="single"/>
        </w:rPr>
        <w:t xml:space="preserve">Question </w:t>
      </w:r>
      <w:r w:rsidR="00620690" w:rsidRPr="00C742AA">
        <w:rPr>
          <w:rFonts w:ascii="Comic Sans MS" w:hAnsi="Comic Sans MS"/>
          <w:b/>
          <w:i/>
          <w:sz w:val="22"/>
          <w:szCs w:val="22"/>
          <w:u w:val="single"/>
        </w:rPr>
        <w:t>m</w:t>
      </w:r>
      <w:r w:rsidRPr="00C742AA">
        <w:rPr>
          <w:rFonts w:ascii="Comic Sans MS" w:hAnsi="Comic Sans MS"/>
          <w:b/>
          <w:i/>
          <w:sz w:val="22"/>
          <w:szCs w:val="22"/>
          <w:u w:val="single"/>
        </w:rPr>
        <w:t>:</w:t>
      </w:r>
      <w:r w:rsidRPr="00C742AA">
        <w:rPr>
          <w:rFonts w:ascii="Comic Sans MS" w:hAnsi="Comic Sans MS"/>
          <w:sz w:val="22"/>
          <w:szCs w:val="22"/>
        </w:rPr>
        <w:t xml:space="preserve"> </w:t>
      </w:r>
      <w:r w:rsidR="0036646D" w:rsidRPr="00C742AA">
        <w:rPr>
          <w:rFonts w:ascii="Comic Sans MS" w:hAnsi="Comic Sans MS"/>
          <w:sz w:val="22"/>
          <w:szCs w:val="22"/>
        </w:rPr>
        <w:t>L</w:t>
      </w:r>
      <w:r w:rsidRPr="00C742AA">
        <w:rPr>
          <w:rFonts w:ascii="Comic Sans MS" w:hAnsi="Comic Sans MS"/>
          <w:sz w:val="22"/>
          <w:szCs w:val="22"/>
        </w:rPr>
        <w:t>e préparateur</w:t>
      </w:r>
      <w:r w:rsidR="0036646D" w:rsidRPr="00C742AA">
        <w:rPr>
          <w:rFonts w:ascii="Comic Sans MS" w:hAnsi="Comic Sans MS"/>
          <w:sz w:val="22"/>
          <w:szCs w:val="22"/>
        </w:rPr>
        <w:t xml:space="preserve"> a dilué par </w:t>
      </w:r>
      <w:r w:rsidRPr="00C742AA">
        <w:rPr>
          <w:rFonts w:ascii="Comic Sans MS" w:hAnsi="Comic Sans MS"/>
          <w:sz w:val="22"/>
          <w:szCs w:val="22"/>
        </w:rPr>
        <w:t xml:space="preserve">un facteur de dilution de </w:t>
      </w:r>
      <w:r w:rsidR="00BF2A92" w:rsidRPr="00C742AA">
        <w:rPr>
          <w:rFonts w:ascii="Comic Sans MS" w:hAnsi="Comic Sans MS"/>
          <w:sz w:val="22"/>
          <w:szCs w:val="22"/>
        </w:rPr>
        <w:t>1</w:t>
      </w:r>
      <w:r w:rsidR="0036646D" w:rsidRPr="00C742AA">
        <w:rPr>
          <w:rFonts w:ascii="Comic Sans MS" w:hAnsi="Comic Sans MS"/>
          <w:sz w:val="22"/>
          <w:szCs w:val="22"/>
        </w:rPr>
        <w:t>0</w:t>
      </w:r>
      <w:r w:rsidR="00E0402B" w:rsidRPr="00C742AA">
        <w:rPr>
          <w:rFonts w:ascii="Comic Sans MS" w:hAnsi="Comic Sans MS"/>
          <w:sz w:val="22"/>
          <w:szCs w:val="22"/>
        </w:rPr>
        <w:t>0</w:t>
      </w:r>
      <w:r w:rsidR="0036646D" w:rsidRPr="00C742AA">
        <w:rPr>
          <w:rFonts w:ascii="Comic Sans MS" w:hAnsi="Comic Sans MS"/>
          <w:sz w:val="22"/>
          <w:szCs w:val="22"/>
        </w:rPr>
        <w:t xml:space="preserve"> la solution commerciale</w:t>
      </w:r>
      <w:r w:rsidRPr="00C742AA">
        <w:rPr>
          <w:rFonts w:ascii="Comic Sans MS" w:hAnsi="Comic Sans MS"/>
          <w:sz w:val="22"/>
          <w:szCs w:val="22"/>
        </w:rPr>
        <w:t xml:space="preserve"> de concentration C</w:t>
      </w:r>
      <w:r w:rsidR="004C0B51" w:rsidRPr="00C742AA">
        <w:rPr>
          <w:rFonts w:ascii="Comic Sans MS" w:hAnsi="Comic Sans MS"/>
          <w:sz w:val="22"/>
          <w:szCs w:val="22"/>
          <w:vertAlign w:val="subscript"/>
        </w:rPr>
        <w:t>exp</w:t>
      </w:r>
      <w:r w:rsidR="0034622B" w:rsidRPr="00C742AA">
        <w:rPr>
          <w:rFonts w:ascii="Comic Sans MS" w:hAnsi="Comic Sans MS"/>
          <w:sz w:val="22"/>
          <w:szCs w:val="22"/>
        </w:rPr>
        <w:t xml:space="preserve"> et obtenu une concentration C’ de diiode dans la bétadine diluée.</w:t>
      </w:r>
      <w:r w:rsidR="00620690" w:rsidRPr="00C742AA">
        <w:rPr>
          <w:rFonts w:ascii="Comic Sans MS" w:hAnsi="Comic Sans MS"/>
          <w:sz w:val="22"/>
          <w:szCs w:val="22"/>
        </w:rPr>
        <w:t xml:space="preserve"> Exploiter vos résultats pour déterminer la concentration C' de diiode contenue dans la bétadine diluée.</w:t>
      </w:r>
    </w:p>
    <w:p w:rsidR="000431F2" w:rsidRPr="00C742AA" w:rsidRDefault="00620690" w:rsidP="000431F2">
      <w:pPr>
        <w:jc w:val="both"/>
        <w:rPr>
          <w:rFonts w:ascii="Comic Sans MS" w:hAnsi="Comic Sans MS"/>
          <w:sz w:val="22"/>
          <w:szCs w:val="22"/>
        </w:rPr>
      </w:pPr>
      <w:r w:rsidRPr="00C742AA">
        <w:rPr>
          <w:rFonts w:ascii="Comic Sans MS" w:hAnsi="Comic Sans MS"/>
          <w:b/>
          <w:i/>
          <w:sz w:val="22"/>
          <w:szCs w:val="22"/>
          <w:u w:val="single"/>
        </w:rPr>
        <w:t>Question n :</w:t>
      </w:r>
      <w:r w:rsidRPr="00C742AA">
        <w:rPr>
          <w:rFonts w:ascii="Comic Sans MS" w:hAnsi="Comic Sans MS"/>
          <w:sz w:val="22"/>
          <w:szCs w:val="22"/>
        </w:rPr>
        <w:t xml:space="preserve"> </w:t>
      </w:r>
      <w:r w:rsidR="0036646D" w:rsidRPr="00C742AA">
        <w:rPr>
          <w:rFonts w:ascii="Comic Sans MS" w:hAnsi="Comic Sans MS"/>
          <w:sz w:val="22"/>
          <w:szCs w:val="22"/>
        </w:rPr>
        <w:t xml:space="preserve">Donner la </w:t>
      </w:r>
      <w:r w:rsidR="000431F2" w:rsidRPr="00C742AA">
        <w:rPr>
          <w:rFonts w:ascii="Comic Sans MS" w:hAnsi="Comic Sans MS"/>
          <w:sz w:val="22"/>
          <w:szCs w:val="22"/>
        </w:rPr>
        <w:t xml:space="preserve">formule donnant </w:t>
      </w:r>
      <w:r w:rsidR="0036646D" w:rsidRPr="00C742AA">
        <w:rPr>
          <w:rFonts w:ascii="Comic Sans MS" w:hAnsi="Comic Sans MS"/>
          <w:sz w:val="22"/>
          <w:szCs w:val="22"/>
        </w:rPr>
        <w:t>C</w:t>
      </w:r>
      <w:r w:rsidR="004C0B51" w:rsidRPr="00C742AA">
        <w:rPr>
          <w:rFonts w:ascii="Comic Sans MS" w:hAnsi="Comic Sans MS"/>
          <w:sz w:val="22"/>
          <w:szCs w:val="22"/>
          <w:vertAlign w:val="subscript"/>
        </w:rPr>
        <w:t>exp</w:t>
      </w:r>
      <w:r w:rsidR="0036646D" w:rsidRPr="00C742AA">
        <w:rPr>
          <w:rFonts w:ascii="Comic Sans MS" w:hAnsi="Comic Sans MS"/>
          <w:sz w:val="22"/>
          <w:szCs w:val="22"/>
        </w:rPr>
        <w:t xml:space="preserve"> en diiode</w:t>
      </w:r>
      <w:r w:rsidR="000431F2" w:rsidRPr="00C742AA">
        <w:rPr>
          <w:rFonts w:ascii="Comic Sans MS" w:hAnsi="Comic Sans MS"/>
          <w:sz w:val="22"/>
          <w:szCs w:val="22"/>
        </w:rPr>
        <w:t xml:space="preserve"> en</w:t>
      </w:r>
      <w:r w:rsidR="004C0B51" w:rsidRPr="00C742AA">
        <w:rPr>
          <w:rFonts w:ascii="Comic Sans MS" w:hAnsi="Comic Sans MS"/>
          <w:sz w:val="22"/>
          <w:szCs w:val="22"/>
        </w:rPr>
        <w:t xml:space="preserve"> </w:t>
      </w:r>
      <w:r w:rsidR="000431F2" w:rsidRPr="00C742AA">
        <w:rPr>
          <w:rFonts w:ascii="Comic Sans MS" w:hAnsi="Comic Sans MS"/>
          <w:sz w:val="22"/>
          <w:szCs w:val="22"/>
        </w:rPr>
        <w:t>fonction de F et de C</w:t>
      </w:r>
      <w:r w:rsidR="004C0B51" w:rsidRPr="00C742AA">
        <w:rPr>
          <w:rFonts w:ascii="Comic Sans MS" w:hAnsi="Comic Sans MS"/>
          <w:sz w:val="22"/>
          <w:szCs w:val="22"/>
        </w:rPr>
        <w:t>'</w:t>
      </w:r>
      <w:r w:rsidR="00B70A0F" w:rsidRPr="00C742AA">
        <w:rPr>
          <w:rFonts w:ascii="Comic Sans MS" w:hAnsi="Comic Sans MS"/>
          <w:sz w:val="22"/>
          <w:szCs w:val="22"/>
        </w:rPr>
        <w:t>,</w:t>
      </w:r>
      <w:r w:rsidR="000431F2" w:rsidRPr="00C742AA">
        <w:rPr>
          <w:rFonts w:ascii="Comic Sans MS" w:hAnsi="Comic Sans MS"/>
          <w:sz w:val="22"/>
          <w:szCs w:val="22"/>
        </w:rPr>
        <w:t xml:space="preserve"> puis calculer la.</w:t>
      </w:r>
    </w:p>
    <w:p w:rsidR="000C0B6A" w:rsidRPr="00C742AA" w:rsidRDefault="000431F2" w:rsidP="005A26AA">
      <w:pPr>
        <w:jc w:val="both"/>
        <w:rPr>
          <w:rFonts w:ascii="Comic Sans MS" w:hAnsi="Comic Sans MS"/>
          <w:sz w:val="22"/>
          <w:szCs w:val="22"/>
        </w:rPr>
      </w:pPr>
      <w:r w:rsidRPr="00C742AA">
        <w:rPr>
          <w:rFonts w:ascii="Comic Sans MS" w:hAnsi="Comic Sans MS"/>
          <w:b/>
          <w:i/>
          <w:sz w:val="22"/>
          <w:szCs w:val="22"/>
          <w:u w:val="single"/>
        </w:rPr>
        <w:t xml:space="preserve">Question </w:t>
      </w:r>
      <w:r w:rsidR="0034622B" w:rsidRPr="00C742AA">
        <w:rPr>
          <w:rFonts w:ascii="Comic Sans MS" w:hAnsi="Comic Sans MS"/>
          <w:b/>
          <w:i/>
          <w:sz w:val="22"/>
          <w:szCs w:val="22"/>
          <w:u w:val="single"/>
        </w:rPr>
        <w:t>o</w:t>
      </w:r>
      <w:r w:rsidRPr="00C742AA">
        <w:rPr>
          <w:rFonts w:ascii="Comic Sans MS" w:hAnsi="Comic Sans MS"/>
          <w:b/>
          <w:i/>
          <w:sz w:val="22"/>
          <w:szCs w:val="22"/>
          <w:u w:val="single"/>
        </w:rPr>
        <w:t>:</w:t>
      </w:r>
      <w:r w:rsidRPr="00C742AA">
        <w:rPr>
          <w:rFonts w:ascii="Comic Sans MS" w:hAnsi="Comic Sans MS"/>
          <w:sz w:val="22"/>
          <w:szCs w:val="22"/>
        </w:rPr>
        <w:t xml:space="preserve"> </w:t>
      </w:r>
      <w:r w:rsidR="0036646D" w:rsidRPr="00C742AA">
        <w:rPr>
          <w:rFonts w:ascii="Comic Sans MS" w:hAnsi="Comic Sans MS"/>
          <w:sz w:val="22"/>
          <w:szCs w:val="22"/>
        </w:rPr>
        <w:t>La solution commerciale possède une concentration théorique C</w:t>
      </w:r>
      <w:r w:rsidR="0036646D" w:rsidRPr="00C742AA">
        <w:rPr>
          <w:rFonts w:ascii="Comic Sans MS" w:hAnsi="Comic Sans MS"/>
          <w:sz w:val="22"/>
          <w:szCs w:val="22"/>
          <w:vertAlign w:val="subscript"/>
        </w:rPr>
        <w:t>th</w:t>
      </w:r>
      <w:r w:rsidR="004C0B51" w:rsidRPr="00C742AA">
        <w:rPr>
          <w:rFonts w:ascii="Comic Sans MS" w:hAnsi="Comic Sans MS"/>
          <w:sz w:val="22"/>
          <w:szCs w:val="22"/>
          <w:vertAlign w:val="subscript"/>
        </w:rPr>
        <w:t>éo</w:t>
      </w:r>
      <w:r w:rsidR="00201528" w:rsidRPr="00C742AA">
        <w:rPr>
          <w:rFonts w:ascii="Comic Sans MS" w:hAnsi="Comic Sans MS"/>
          <w:sz w:val="22"/>
          <w:szCs w:val="22"/>
        </w:rPr>
        <w:t>=</w:t>
      </w:r>
      <w:r w:rsidR="00E0402B" w:rsidRPr="00C742AA">
        <w:rPr>
          <w:rFonts w:ascii="Comic Sans MS" w:hAnsi="Comic Sans MS"/>
          <w:sz w:val="22"/>
          <w:szCs w:val="22"/>
        </w:rPr>
        <w:t>4,2</w:t>
      </w:r>
      <w:r w:rsidR="00E0402B" w:rsidRPr="00C742AA">
        <w:rPr>
          <w:rFonts w:ascii="Comic Sans MS" w:hAnsi="Comic Sans MS"/>
          <w:sz w:val="22"/>
          <w:szCs w:val="22"/>
        </w:rPr>
        <w:sym w:font="Symbol" w:char="F0B4"/>
      </w:r>
      <w:r w:rsidR="00E0402B" w:rsidRPr="00C742AA">
        <w:rPr>
          <w:rFonts w:ascii="Comic Sans MS" w:hAnsi="Comic Sans MS"/>
          <w:sz w:val="22"/>
          <w:szCs w:val="22"/>
        </w:rPr>
        <w:t>10</w:t>
      </w:r>
      <w:r w:rsidR="00E0402B" w:rsidRPr="00C742AA">
        <w:rPr>
          <w:rFonts w:ascii="Comic Sans MS" w:hAnsi="Comic Sans MS"/>
          <w:sz w:val="22"/>
          <w:szCs w:val="22"/>
          <w:vertAlign w:val="superscript"/>
        </w:rPr>
        <w:t>-2</w:t>
      </w:r>
      <w:r w:rsidR="00201528" w:rsidRPr="00C742AA">
        <w:rPr>
          <w:rFonts w:ascii="Comic Sans MS" w:hAnsi="Comic Sans MS"/>
          <w:sz w:val="22"/>
          <w:szCs w:val="22"/>
        </w:rPr>
        <w:t xml:space="preserve"> </w:t>
      </w:r>
      <w:r w:rsidR="0036646D" w:rsidRPr="00C742AA">
        <w:rPr>
          <w:rFonts w:ascii="Comic Sans MS" w:hAnsi="Comic Sans MS"/>
          <w:sz w:val="22"/>
          <w:szCs w:val="22"/>
        </w:rPr>
        <w:t>mol.L</w:t>
      </w:r>
      <w:r w:rsidR="0036646D" w:rsidRPr="00C742AA">
        <w:rPr>
          <w:rFonts w:ascii="Comic Sans MS" w:hAnsi="Comic Sans MS"/>
          <w:sz w:val="22"/>
          <w:szCs w:val="22"/>
          <w:vertAlign w:val="superscript"/>
        </w:rPr>
        <w:t>-1</w:t>
      </w:r>
      <w:r w:rsidR="0036646D" w:rsidRPr="00C742AA">
        <w:rPr>
          <w:rFonts w:ascii="Comic Sans MS" w:hAnsi="Comic Sans MS"/>
          <w:sz w:val="22"/>
          <w:szCs w:val="22"/>
        </w:rPr>
        <w:t>, calculer le pourcentage d’erreur par</w:t>
      </w:r>
      <w:r w:rsidRPr="00C742AA">
        <w:rPr>
          <w:rFonts w:ascii="Comic Sans MS" w:hAnsi="Comic Sans MS"/>
          <w:sz w:val="22"/>
          <w:szCs w:val="22"/>
        </w:rPr>
        <w:t xml:space="preserve"> la formule: </w:t>
      </w:r>
      <w:r w:rsidR="005A3741" w:rsidRPr="00C742AA">
        <w:rPr>
          <w:rFonts w:ascii="Comic Sans MS" w:hAnsi="Comic Sans MS"/>
          <w:position w:val="-32"/>
          <w:sz w:val="22"/>
          <w:szCs w:val="22"/>
        </w:rPr>
        <w:object w:dxaOrig="2540" w:dyaOrig="760">
          <v:shape id="_x0000_i1028" type="#_x0000_t75" style="width:126.75pt;height:38.25pt" o:ole="">
            <v:imagedata r:id="rId36" o:title=""/>
          </v:shape>
          <o:OLEObject Type="Embed" ProgID="Equation.3" ShapeID="_x0000_i1028" DrawAspect="Content" ObjectID="_1616917652" r:id="rId37"/>
        </w:object>
      </w:r>
    </w:p>
    <w:p w:rsidR="00B70A0F" w:rsidRPr="00C742AA" w:rsidRDefault="00B70A0F" w:rsidP="005A26AA">
      <w:pPr>
        <w:jc w:val="both"/>
        <w:rPr>
          <w:rFonts w:ascii="Comic Sans MS" w:hAnsi="Comic Sans MS"/>
          <w:sz w:val="22"/>
          <w:szCs w:val="22"/>
        </w:rPr>
      </w:pPr>
    </w:p>
    <w:p w:rsidR="00B70A0F" w:rsidRPr="00C742AA" w:rsidRDefault="00B70A0F" w:rsidP="005A26AA">
      <w:pPr>
        <w:jc w:val="both"/>
        <w:rPr>
          <w:rFonts w:ascii="Comic Sans MS" w:hAnsi="Comic Sans MS"/>
          <w:sz w:val="22"/>
          <w:szCs w:val="22"/>
        </w:rPr>
      </w:pPr>
    </w:p>
    <w:p w:rsidR="00E0402B" w:rsidRPr="00C742AA" w:rsidRDefault="00E0402B" w:rsidP="005A26AA">
      <w:pPr>
        <w:jc w:val="both"/>
        <w:rPr>
          <w:rFonts w:ascii="Comic Sans MS" w:hAnsi="Comic Sans MS"/>
          <w:sz w:val="22"/>
          <w:szCs w:val="22"/>
        </w:rPr>
      </w:pPr>
    </w:p>
    <w:p w:rsidR="00E0402B" w:rsidRPr="00C742AA" w:rsidRDefault="00E0402B" w:rsidP="005A26AA">
      <w:pPr>
        <w:jc w:val="both"/>
        <w:rPr>
          <w:rFonts w:ascii="Comic Sans MS" w:hAnsi="Comic Sans MS"/>
          <w:sz w:val="22"/>
          <w:szCs w:val="22"/>
        </w:rPr>
      </w:pPr>
    </w:p>
    <w:p w:rsidR="00E0402B" w:rsidRPr="00C742AA" w:rsidRDefault="00E0402B" w:rsidP="005A26AA">
      <w:pPr>
        <w:jc w:val="both"/>
        <w:rPr>
          <w:rFonts w:ascii="Comic Sans MS" w:hAnsi="Comic Sans MS"/>
          <w:sz w:val="22"/>
          <w:szCs w:val="22"/>
        </w:rPr>
      </w:pPr>
    </w:p>
    <w:p w:rsidR="00E0402B" w:rsidRPr="00C742AA" w:rsidRDefault="00E0402B" w:rsidP="005A26AA">
      <w:pPr>
        <w:jc w:val="both"/>
        <w:rPr>
          <w:rFonts w:ascii="Comic Sans MS" w:hAnsi="Comic Sans MS"/>
          <w:sz w:val="22"/>
          <w:szCs w:val="22"/>
        </w:rPr>
      </w:pPr>
    </w:p>
    <w:sectPr w:rsidR="00E0402B" w:rsidRPr="00C742AA" w:rsidSect="00D96641">
      <w:type w:val="continuous"/>
      <w:pgSz w:w="11906" w:h="16838"/>
      <w:pgMar w:top="567"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A7A" w:rsidRDefault="00E51A7A">
      <w:r>
        <w:separator/>
      </w:r>
    </w:p>
  </w:endnote>
  <w:endnote w:type="continuationSeparator" w:id="0">
    <w:p w:rsidR="00E51A7A" w:rsidRDefault="00E5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A7A" w:rsidRDefault="00E51A7A">
      <w:r>
        <w:separator/>
      </w:r>
    </w:p>
  </w:footnote>
  <w:footnote w:type="continuationSeparator" w:id="0">
    <w:p w:rsidR="00E51A7A" w:rsidRDefault="00E51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1B3C"/>
    <w:multiLevelType w:val="multilevel"/>
    <w:tmpl w:val="FEF6C37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99E23FA"/>
    <w:multiLevelType w:val="multilevel"/>
    <w:tmpl w:val="EEF6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92570"/>
    <w:multiLevelType w:val="multilevel"/>
    <w:tmpl w:val="0822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B5F19"/>
    <w:multiLevelType w:val="multilevel"/>
    <w:tmpl w:val="153ACB9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F992479"/>
    <w:multiLevelType w:val="multilevel"/>
    <w:tmpl w:val="EF26057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2BD14B7"/>
    <w:multiLevelType w:val="multilevel"/>
    <w:tmpl w:val="D400B4F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70A0D31"/>
    <w:multiLevelType w:val="multilevel"/>
    <w:tmpl w:val="656A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C4E02"/>
    <w:multiLevelType w:val="multilevel"/>
    <w:tmpl w:val="B356607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ADE61B1"/>
    <w:multiLevelType w:val="multilevel"/>
    <w:tmpl w:val="18C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24CE8"/>
    <w:multiLevelType w:val="multilevel"/>
    <w:tmpl w:val="43B6E914"/>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28B5909"/>
    <w:multiLevelType w:val="multilevel"/>
    <w:tmpl w:val="D82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F01FF"/>
    <w:multiLevelType w:val="multilevel"/>
    <w:tmpl w:val="882A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117FE"/>
    <w:multiLevelType w:val="multilevel"/>
    <w:tmpl w:val="1C881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276B5D"/>
    <w:multiLevelType w:val="multilevel"/>
    <w:tmpl w:val="1F0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30ED5"/>
    <w:multiLevelType w:val="multilevel"/>
    <w:tmpl w:val="B1EC545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A595BFF"/>
    <w:multiLevelType w:val="multilevel"/>
    <w:tmpl w:val="0B00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E157C"/>
    <w:multiLevelType w:val="multilevel"/>
    <w:tmpl w:val="DCDC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00E76"/>
    <w:multiLevelType w:val="multilevel"/>
    <w:tmpl w:val="FA56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1C3AC2"/>
    <w:multiLevelType w:val="multilevel"/>
    <w:tmpl w:val="E2B8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1633FA"/>
    <w:multiLevelType w:val="multilevel"/>
    <w:tmpl w:val="5EA07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05139D"/>
    <w:multiLevelType w:val="multilevel"/>
    <w:tmpl w:val="26DA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84A4A"/>
    <w:multiLevelType w:val="multilevel"/>
    <w:tmpl w:val="82E0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585D19"/>
    <w:multiLevelType w:val="multilevel"/>
    <w:tmpl w:val="AC8C0A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C171AE"/>
    <w:multiLevelType w:val="multilevel"/>
    <w:tmpl w:val="9494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323316"/>
    <w:multiLevelType w:val="multilevel"/>
    <w:tmpl w:val="353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D7F2E"/>
    <w:multiLevelType w:val="multilevel"/>
    <w:tmpl w:val="A516C6BE"/>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3F653F8C"/>
    <w:multiLevelType w:val="multilevel"/>
    <w:tmpl w:val="4AD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3009D"/>
    <w:multiLevelType w:val="multilevel"/>
    <w:tmpl w:val="682A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B1418"/>
    <w:multiLevelType w:val="multilevel"/>
    <w:tmpl w:val="B3A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99089D"/>
    <w:multiLevelType w:val="multilevel"/>
    <w:tmpl w:val="448C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5B0C7D"/>
    <w:multiLevelType w:val="multilevel"/>
    <w:tmpl w:val="992E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F779FF"/>
    <w:multiLevelType w:val="multilevel"/>
    <w:tmpl w:val="D8E2EDC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46724996"/>
    <w:multiLevelType w:val="multilevel"/>
    <w:tmpl w:val="A096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E87B6D"/>
    <w:multiLevelType w:val="multilevel"/>
    <w:tmpl w:val="B030A01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3"/>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17F2C9F"/>
    <w:multiLevelType w:val="multilevel"/>
    <w:tmpl w:val="002CEB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EB7661"/>
    <w:multiLevelType w:val="multilevel"/>
    <w:tmpl w:val="6F849B0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5C75445B"/>
    <w:multiLevelType w:val="multilevel"/>
    <w:tmpl w:val="146C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1D3702"/>
    <w:multiLevelType w:val="multilevel"/>
    <w:tmpl w:val="0364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F0112C"/>
    <w:multiLevelType w:val="multilevel"/>
    <w:tmpl w:val="0D922044"/>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62F757D1"/>
    <w:multiLevelType w:val="multilevel"/>
    <w:tmpl w:val="8B64EF0C"/>
    <w:styleLink w:val="WWOutlineListStyle"/>
    <w:lvl w:ilvl="0">
      <w:start w:val="1"/>
      <w:numFmt w:val="none"/>
      <w:lvlText w:val="%1"/>
      <w:lvlJc w:val="left"/>
    </w:lvl>
    <w:lvl w:ilvl="1">
      <w:start w:val="1"/>
      <w:numFmt w:val="upperRoman"/>
      <w:pStyle w:val="Heading2"/>
      <w:lvlText w:val="%1.%2)"/>
      <w:lvlJc w:val="left"/>
    </w:lvl>
    <w:lvl w:ilvl="2">
      <w:start w:val="1"/>
      <w:numFmt w:val="decimal"/>
      <w:pStyle w:val="Heading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pStyle w:val="Heading7"/>
      <w:lvlText w:val="%1.%2.%3.%4.%5.%6.%7"/>
      <w:lvlJc w:val="left"/>
    </w:lvl>
    <w:lvl w:ilvl="7">
      <w:start w:val="1"/>
      <w:numFmt w:val="decimal"/>
      <w:pStyle w:val="Heading8"/>
      <w:lvlText w:val="%1.%2.%3.%4.%5.%6.%7.%8)"/>
      <w:lvlJc w:val="left"/>
    </w:lvl>
    <w:lvl w:ilvl="8">
      <w:start w:val="1"/>
      <w:numFmt w:val="none"/>
      <w:lvlText w:val="%9"/>
      <w:lvlJc w:val="left"/>
    </w:lvl>
  </w:abstractNum>
  <w:abstractNum w:abstractNumId="40">
    <w:nsid w:val="63272A16"/>
    <w:multiLevelType w:val="multilevel"/>
    <w:tmpl w:val="7038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51610D"/>
    <w:multiLevelType w:val="multilevel"/>
    <w:tmpl w:val="F572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EE7F9A"/>
    <w:multiLevelType w:val="multilevel"/>
    <w:tmpl w:val="04D01F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6CC04466"/>
    <w:multiLevelType w:val="multilevel"/>
    <w:tmpl w:val="89A0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BB66C2"/>
    <w:multiLevelType w:val="multilevel"/>
    <w:tmpl w:val="BCB04FC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78A11626"/>
    <w:multiLevelType w:val="hybridMultilevel"/>
    <w:tmpl w:val="E60AC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021ECD"/>
    <w:multiLevelType w:val="multilevel"/>
    <w:tmpl w:val="B46C3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1D5662"/>
    <w:multiLevelType w:val="multilevel"/>
    <w:tmpl w:val="7542C49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nsid w:val="7BFD6524"/>
    <w:multiLevelType w:val="multilevel"/>
    <w:tmpl w:val="D9B465F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nsid w:val="7EC808C3"/>
    <w:multiLevelType w:val="multilevel"/>
    <w:tmpl w:val="B2B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6"/>
  </w:num>
  <w:num w:numId="3">
    <w:abstractNumId w:val="40"/>
  </w:num>
  <w:num w:numId="4">
    <w:abstractNumId w:val="20"/>
  </w:num>
  <w:num w:numId="5">
    <w:abstractNumId w:val="1"/>
  </w:num>
  <w:num w:numId="6">
    <w:abstractNumId w:val="2"/>
  </w:num>
  <w:num w:numId="7">
    <w:abstractNumId w:val="14"/>
  </w:num>
  <w:num w:numId="8">
    <w:abstractNumId w:val="35"/>
  </w:num>
  <w:num w:numId="9">
    <w:abstractNumId w:val="32"/>
  </w:num>
  <w:num w:numId="10">
    <w:abstractNumId w:val="44"/>
  </w:num>
  <w:num w:numId="11">
    <w:abstractNumId w:val="37"/>
  </w:num>
  <w:num w:numId="12">
    <w:abstractNumId w:val="13"/>
  </w:num>
  <w:num w:numId="13">
    <w:abstractNumId w:val="15"/>
  </w:num>
  <w:num w:numId="14">
    <w:abstractNumId w:val="29"/>
  </w:num>
  <w:num w:numId="15">
    <w:abstractNumId w:val="24"/>
  </w:num>
  <w:num w:numId="16">
    <w:abstractNumId w:val="17"/>
  </w:num>
  <w:num w:numId="17">
    <w:abstractNumId w:val="31"/>
  </w:num>
  <w:num w:numId="18">
    <w:abstractNumId w:val="11"/>
  </w:num>
  <w:num w:numId="19">
    <w:abstractNumId w:val="47"/>
  </w:num>
  <w:num w:numId="20">
    <w:abstractNumId w:val="6"/>
  </w:num>
  <w:num w:numId="21">
    <w:abstractNumId w:val="0"/>
  </w:num>
  <w:num w:numId="22">
    <w:abstractNumId w:val="30"/>
  </w:num>
  <w:num w:numId="23">
    <w:abstractNumId w:val="3"/>
  </w:num>
  <w:num w:numId="24">
    <w:abstractNumId w:val="8"/>
  </w:num>
  <w:num w:numId="25">
    <w:abstractNumId w:val="21"/>
  </w:num>
  <w:num w:numId="26">
    <w:abstractNumId w:val="25"/>
  </w:num>
  <w:num w:numId="27">
    <w:abstractNumId w:val="46"/>
  </w:num>
  <w:num w:numId="28">
    <w:abstractNumId w:val="5"/>
  </w:num>
  <w:num w:numId="29">
    <w:abstractNumId w:val="19"/>
  </w:num>
  <w:num w:numId="30">
    <w:abstractNumId w:val="33"/>
  </w:num>
  <w:num w:numId="31">
    <w:abstractNumId w:val="34"/>
  </w:num>
  <w:num w:numId="32">
    <w:abstractNumId w:val="28"/>
  </w:num>
  <w:num w:numId="33">
    <w:abstractNumId w:val="18"/>
  </w:num>
  <w:num w:numId="34">
    <w:abstractNumId w:val="4"/>
  </w:num>
  <w:num w:numId="35">
    <w:abstractNumId w:val="12"/>
  </w:num>
  <w:num w:numId="36">
    <w:abstractNumId w:val="16"/>
  </w:num>
  <w:num w:numId="37">
    <w:abstractNumId w:val="7"/>
  </w:num>
  <w:num w:numId="38">
    <w:abstractNumId w:val="43"/>
  </w:num>
  <w:num w:numId="39">
    <w:abstractNumId w:val="9"/>
  </w:num>
  <w:num w:numId="40">
    <w:abstractNumId w:val="22"/>
  </w:num>
  <w:num w:numId="41">
    <w:abstractNumId w:val="38"/>
  </w:num>
  <w:num w:numId="42">
    <w:abstractNumId w:val="10"/>
  </w:num>
  <w:num w:numId="43">
    <w:abstractNumId w:val="48"/>
  </w:num>
  <w:num w:numId="44">
    <w:abstractNumId w:val="27"/>
  </w:num>
  <w:num w:numId="45">
    <w:abstractNumId w:val="36"/>
  </w:num>
  <w:num w:numId="46">
    <w:abstractNumId w:val="42"/>
  </w:num>
  <w:num w:numId="47">
    <w:abstractNumId w:val="49"/>
  </w:num>
  <w:num w:numId="48">
    <w:abstractNumId w:val="23"/>
  </w:num>
  <w:num w:numId="49">
    <w:abstractNumId w:val="41"/>
  </w:num>
  <w:num w:numId="50">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8D"/>
    <w:rsid w:val="00010760"/>
    <w:rsid w:val="0001077B"/>
    <w:rsid w:val="00012AA8"/>
    <w:rsid w:val="00014857"/>
    <w:rsid w:val="000169BF"/>
    <w:rsid w:val="00021234"/>
    <w:rsid w:val="00023B42"/>
    <w:rsid w:val="000268D6"/>
    <w:rsid w:val="00032C45"/>
    <w:rsid w:val="00035B2F"/>
    <w:rsid w:val="000370EE"/>
    <w:rsid w:val="00037918"/>
    <w:rsid w:val="0004129A"/>
    <w:rsid w:val="0004184A"/>
    <w:rsid w:val="000431F2"/>
    <w:rsid w:val="00064F4C"/>
    <w:rsid w:val="000677D3"/>
    <w:rsid w:val="0007125D"/>
    <w:rsid w:val="000728F8"/>
    <w:rsid w:val="0007425B"/>
    <w:rsid w:val="00074FA5"/>
    <w:rsid w:val="0008099E"/>
    <w:rsid w:val="000923A0"/>
    <w:rsid w:val="00094EE1"/>
    <w:rsid w:val="000962F4"/>
    <w:rsid w:val="00096C42"/>
    <w:rsid w:val="00096F53"/>
    <w:rsid w:val="000A31C6"/>
    <w:rsid w:val="000A4814"/>
    <w:rsid w:val="000B0C48"/>
    <w:rsid w:val="000B2DE5"/>
    <w:rsid w:val="000B3B1F"/>
    <w:rsid w:val="000B4F54"/>
    <w:rsid w:val="000B65AC"/>
    <w:rsid w:val="000C0A43"/>
    <w:rsid w:val="000C0B6A"/>
    <w:rsid w:val="000C6767"/>
    <w:rsid w:val="000C776F"/>
    <w:rsid w:val="000D01E5"/>
    <w:rsid w:val="000D0B7D"/>
    <w:rsid w:val="000D477B"/>
    <w:rsid w:val="000D50C4"/>
    <w:rsid w:val="000E16F5"/>
    <w:rsid w:val="000E4F9E"/>
    <w:rsid w:val="000F03BC"/>
    <w:rsid w:val="000F770C"/>
    <w:rsid w:val="00101322"/>
    <w:rsid w:val="001013DD"/>
    <w:rsid w:val="001023F0"/>
    <w:rsid w:val="001031B0"/>
    <w:rsid w:val="00111DE8"/>
    <w:rsid w:val="001139D6"/>
    <w:rsid w:val="001161FA"/>
    <w:rsid w:val="00120663"/>
    <w:rsid w:val="00121868"/>
    <w:rsid w:val="00124312"/>
    <w:rsid w:val="001243BC"/>
    <w:rsid w:val="0012491B"/>
    <w:rsid w:val="00127265"/>
    <w:rsid w:val="00131F6C"/>
    <w:rsid w:val="00135ABF"/>
    <w:rsid w:val="00145D62"/>
    <w:rsid w:val="00150BE6"/>
    <w:rsid w:val="00152B8F"/>
    <w:rsid w:val="00154CA8"/>
    <w:rsid w:val="00156930"/>
    <w:rsid w:val="00157E99"/>
    <w:rsid w:val="001616D7"/>
    <w:rsid w:val="00167937"/>
    <w:rsid w:val="00172DCD"/>
    <w:rsid w:val="0017684D"/>
    <w:rsid w:val="00177015"/>
    <w:rsid w:val="0017758C"/>
    <w:rsid w:val="00180781"/>
    <w:rsid w:val="00183ACD"/>
    <w:rsid w:val="00185E43"/>
    <w:rsid w:val="00187C0E"/>
    <w:rsid w:val="00193279"/>
    <w:rsid w:val="00196F65"/>
    <w:rsid w:val="001B084F"/>
    <w:rsid w:val="001B2876"/>
    <w:rsid w:val="001B4697"/>
    <w:rsid w:val="001B4B61"/>
    <w:rsid w:val="001C109E"/>
    <w:rsid w:val="001C5610"/>
    <w:rsid w:val="001D1473"/>
    <w:rsid w:val="001D1AC7"/>
    <w:rsid w:val="001D21EB"/>
    <w:rsid w:val="001D2D98"/>
    <w:rsid w:val="001D335E"/>
    <w:rsid w:val="001D33F3"/>
    <w:rsid w:val="001D36BD"/>
    <w:rsid w:val="001D584E"/>
    <w:rsid w:val="001D5A9F"/>
    <w:rsid w:val="001D5D11"/>
    <w:rsid w:val="001E0653"/>
    <w:rsid w:val="001E0B61"/>
    <w:rsid w:val="001E699E"/>
    <w:rsid w:val="00201528"/>
    <w:rsid w:val="00201E39"/>
    <w:rsid w:val="0020507F"/>
    <w:rsid w:val="00216034"/>
    <w:rsid w:val="002176CC"/>
    <w:rsid w:val="002269E1"/>
    <w:rsid w:val="002305F2"/>
    <w:rsid w:val="00231D42"/>
    <w:rsid w:val="00237014"/>
    <w:rsid w:val="0024087C"/>
    <w:rsid w:val="0024282C"/>
    <w:rsid w:val="0024674E"/>
    <w:rsid w:val="00247758"/>
    <w:rsid w:val="00250D77"/>
    <w:rsid w:val="00251348"/>
    <w:rsid w:val="00252C69"/>
    <w:rsid w:val="00253344"/>
    <w:rsid w:val="002534C9"/>
    <w:rsid w:val="002561E1"/>
    <w:rsid w:val="00266AEB"/>
    <w:rsid w:val="00271FCC"/>
    <w:rsid w:val="002721DA"/>
    <w:rsid w:val="00272BAD"/>
    <w:rsid w:val="00277EBD"/>
    <w:rsid w:val="002A3AAD"/>
    <w:rsid w:val="002B0CB9"/>
    <w:rsid w:val="002C29A5"/>
    <w:rsid w:val="002D1997"/>
    <w:rsid w:val="002D2269"/>
    <w:rsid w:val="002E68B6"/>
    <w:rsid w:val="002F21E5"/>
    <w:rsid w:val="00300B40"/>
    <w:rsid w:val="00302459"/>
    <w:rsid w:val="00304249"/>
    <w:rsid w:val="00313335"/>
    <w:rsid w:val="003237A2"/>
    <w:rsid w:val="0032410C"/>
    <w:rsid w:val="0032424B"/>
    <w:rsid w:val="003249D4"/>
    <w:rsid w:val="00325C77"/>
    <w:rsid w:val="0033284C"/>
    <w:rsid w:val="00345747"/>
    <w:rsid w:val="0034622B"/>
    <w:rsid w:val="00347649"/>
    <w:rsid w:val="003479C2"/>
    <w:rsid w:val="00351F0F"/>
    <w:rsid w:val="003557A3"/>
    <w:rsid w:val="00360777"/>
    <w:rsid w:val="0036646D"/>
    <w:rsid w:val="003670E4"/>
    <w:rsid w:val="00367D03"/>
    <w:rsid w:val="00372354"/>
    <w:rsid w:val="003735BC"/>
    <w:rsid w:val="00373C9A"/>
    <w:rsid w:val="00381010"/>
    <w:rsid w:val="003832A6"/>
    <w:rsid w:val="00392A05"/>
    <w:rsid w:val="003949CA"/>
    <w:rsid w:val="003A6A22"/>
    <w:rsid w:val="003B0716"/>
    <w:rsid w:val="003B6095"/>
    <w:rsid w:val="003C77B2"/>
    <w:rsid w:val="003C7D83"/>
    <w:rsid w:val="003D278D"/>
    <w:rsid w:val="003D4EC8"/>
    <w:rsid w:val="003E5548"/>
    <w:rsid w:val="003E6513"/>
    <w:rsid w:val="003F0BD9"/>
    <w:rsid w:val="00400C6B"/>
    <w:rsid w:val="0040137A"/>
    <w:rsid w:val="004018DE"/>
    <w:rsid w:val="00402D3A"/>
    <w:rsid w:val="00407805"/>
    <w:rsid w:val="004109D4"/>
    <w:rsid w:val="00410DA5"/>
    <w:rsid w:val="00421955"/>
    <w:rsid w:val="004554B4"/>
    <w:rsid w:val="00456286"/>
    <w:rsid w:val="004621FC"/>
    <w:rsid w:val="004632C1"/>
    <w:rsid w:val="004646A1"/>
    <w:rsid w:val="004653E7"/>
    <w:rsid w:val="00466786"/>
    <w:rsid w:val="00470286"/>
    <w:rsid w:val="00473539"/>
    <w:rsid w:val="00477A9F"/>
    <w:rsid w:val="004821F5"/>
    <w:rsid w:val="00490BB8"/>
    <w:rsid w:val="004945BA"/>
    <w:rsid w:val="00496DE0"/>
    <w:rsid w:val="00497826"/>
    <w:rsid w:val="004A0E45"/>
    <w:rsid w:val="004A20EC"/>
    <w:rsid w:val="004A5116"/>
    <w:rsid w:val="004B1849"/>
    <w:rsid w:val="004B46F9"/>
    <w:rsid w:val="004B616F"/>
    <w:rsid w:val="004C0B51"/>
    <w:rsid w:val="004C18A3"/>
    <w:rsid w:val="004C579B"/>
    <w:rsid w:val="004D1BD5"/>
    <w:rsid w:val="004D22D0"/>
    <w:rsid w:val="004D47F6"/>
    <w:rsid w:val="004D59E9"/>
    <w:rsid w:val="004D7ABC"/>
    <w:rsid w:val="004E57A5"/>
    <w:rsid w:val="004F0C1A"/>
    <w:rsid w:val="00501218"/>
    <w:rsid w:val="00501BE3"/>
    <w:rsid w:val="00507816"/>
    <w:rsid w:val="00513E86"/>
    <w:rsid w:val="005162AE"/>
    <w:rsid w:val="00517780"/>
    <w:rsid w:val="00521198"/>
    <w:rsid w:val="0052231C"/>
    <w:rsid w:val="00535E5D"/>
    <w:rsid w:val="005362F6"/>
    <w:rsid w:val="005416FE"/>
    <w:rsid w:val="00541893"/>
    <w:rsid w:val="005438ED"/>
    <w:rsid w:val="005509A8"/>
    <w:rsid w:val="0055607B"/>
    <w:rsid w:val="00556471"/>
    <w:rsid w:val="0056021B"/>
    <w:rsid w:val="00561F25"/>
    <w:rsid w:val="0056250F"/>
    <w:rsid w:val="0056303D"/>
    <w:rsid w:val="005679D7"/>
    <w:rsid w:val="005711CB"/>
    <w:rsid w:val="00574CDF"/>
    <w:rsid w:val="005750F7"/>
    <w:rsid w:val="00577235"/>
    <w:rsid w:val="005816D2"/>
    <w:rsid w:val="005913A5"/>
    <w:rsid w:val="005938D3"/>
    <w:rsid w:val="005A12BD"/>
    <w:rsid w:val="005A26AA"/>
    <w:rsid w:val="005A3741"/>
    <w:rsid w:val="005A5EF0"/>
    <w:rsid w:val="005A7F8E"/>
    <w:rsid w:val="005B1A54"/>
    <w:rsid w:val="005B21FD"/>
    <w:rsid w:val="005B6829"/>
    <w:rsid w:val="005C0732"/>
    <w:rsid w:val="005C31A1"/>
    <w:rsid w:val="005C6047"/>
    <w:rsid w:val="005C7B3F"/>
    <w:rsid w:val="005D032A"/>
    <w:rsid w:val="005D3A61"/>
    <w:rsid w:val="005D3C88"/>
    <w:rsid w:val="005D3E09"/>
    <w:rsid w:val="005D4749"/>
    <w:rsid w:val="005D6066"/>
    <w:rsid w:val="005F3BF8"/>
    <w:rsid w:val="005F3D5F"/>
    <w:rsid w:val="006043D7"/>
    <w:rsid w:val="0060591B"/>
    <w:rsid w:val="00607CEF"/>
    <w:rsid w:val="006132D7"/>
    <w:rsid w:val="00614BB2"/>
    <w:rsid w:val="00620690"/>
    <w:rsid w:val="00621EA5"/>
    <w:rsid w:val="006249F2"/>
    <w:rsid w:val="00632E07"/>
    <w:rsid w:val="0063661A"/>
    <w:rsid w:val="00643648"/>
    <w:rsid w:val="00652873"/>
    <w:rsid w:val="0065392A"/>
    <w:rsid w:val="0065611C"/>
    <w:rsid w:val="00656B97"/>
    <w:rsid w:val="006604D0"/>
    <w:rsid w:val="00662AE8"/>
    <w:rsid w:val="0066460B"/>
    <w:rsid w:val="006648DC"/>
    <w:rsid w:val="00665968"/>
    <w:rsid w:val="00666360"/>
    <w:rsid w:val="0066693F"/>
    <w:rsid w:val="00673D3B"/>
    <w:rsid w:val="00676E86"/>
    <w:rsid w:val="0068216D"/>
    <w:rsid w:val="00692A96"/>
    <w:rsid w:val="006A086B"/>
    <w:rsid w:val="006A6A5F"/>
    <w:rsid w:val="006B0351"/>
    <w:rsid w:val="006C03A3"/>
    <w:rsid w:val="006C3E17"/>
    <w:rsid w:val="006C5CE6"/>
    <w:rsid w:val="006C752F"/>
    <w:rsid w:val="006D635E"/>
    <w:rsid w:val="006E2C0C"/>
    <w:rsid w:val="006E6ED6"/>
    <w:rsid w:val="006F07E9"/>
    <w:rsid w:val="006F6F45"/>
    <w:rsid w:val="00703668"/>
    <w:rsid w:val="00703C96"/>
    <w:rsid w:val="00703FAF"/>
    <w:rsid w:val="007051DD"/>
    <w:rsid w:val="00705832"/>
    <w:rsid w:val="007059D3"/>
    <w:rsid w:val="00713411"/>
    <w:rsid w:val="007138CC"/>
    <w:rsid w:val="00722607"/>
    <w:rsid w:val="00723FA7"/>
    <w:rsid w:val="00724B0B"/>
    <w:rsid w:val="007318BE"/>
    <w:rsid w:val="00732601"/>
    <w:rsid w:val="007462AE"/>
    <w:rsid w:val="00746389"/>
    <w:rsid w:val="00747273"/>
    <w:rsid w:val="00752FBD"/>
    <w:rsid w:val="007535B9"/>
    <w:rsid w:val="00763EE6"/>
    <w:rsid w:val="00765046"/>
    <w:rsid w:val="0076674C"/>
    <w:rsid w:val="00774ED8"/>
    <w:rsid w:val="00777B56"/>
    <w:rsid w:val="00783AA6"/>
    <w:rsid w:val="0078444B"/>
    <w:rsid w:val="00784BDA"/>
    <w:rsid w:val="00786C3D"/>
    <w:rsid w:val="00787F5D"/>
    <w:rsid w:val="007912F0"/>
    <w:rsid w:val="00793CE7"/>
    <w:rsid w:val="0079472B"/>
    <w:rsid w:val="007A1CB6"/>
    <w:rsid w:val="007A79DA"/>
    <w:rsid w:val="007A7BB4"/>
    <w:rsid w:val="007B7938"/>
    <w:rsid w:val="007D076B"/>
    <w:rsid w:val="007D16A9"/>
    <w:rsid w:val="007D6E36"/>
    <w:rsid w:val="007E1F58"/>
    <w:rsid w:val="007E2B0F"/>
    <w:rsid w:val="007E61E0"/>
    <w:rsid w:val="007E65CF"/>
    <w:rsid w:val="007E727C"/>
    <w:rsid w:val="007F23A9"/>
    <w:rsid w:val="007F6B7E"/>
    <w:rsid w:val="007F6D74"/>
    <w:rsid w:val="008008A3"/>
    <w:rsid w:val="00800FE9"/>
    <w:rsid w:val="0080110D"/>
    <w:rsid w:val="008040E2"/>
    <w:rsid w:val="00807C0B"/>
    <w:rsid w:val="00835413"/>
    <w:rsid w:val="00840619"/>
    <w:rsid w:val="008423F7"/>
    <w:rsid w:val="008449F9"/>
    <w:rsid w:val="00846490"/>
    <w:rsid w:val="008470D4"/>
    <w:rsid w:val="008473ED"/>
    <w:rsid w:val="0085105E"/>
    <w:rsid w:val="00857264"/>
    <w:rsid w:val="00862E80"/>
    <w:rsid w:val="008677DE"/>
    <w:rsid w:val="008754A3"/>
    <w:rsid w:val="00880CF4"/>
    <w:rsid w:val="00885F16"/>
    <w:rsid w:val="008860B4"/>
    <w:rsid w:val="00890894"/>
    <w:rsid w:val="00891F99"/>
    <w:rsid w:val="00892B16"/>
    <w:rsid w:val="00894776"/>
    <w:rsid w:val="008A41DA"/>
    <w:rsid w:val="008A635B"/>
    <w:rsid w:val="008B1483"/>
    <w:rsid w:val="008B1FEC"/>
    <w:rsid w:val="008B268D"/>
    <w:rsid w:val="008C1ABF"/>
    <w:rsid w:val="008C36C6"/>
    <w:rsid w:val="008C3966"/>
    <w:rsid w:val="008C70A3"/>
    <w:rsid w:val="008E0F58"/>
    <w:rsid w:val="008E51AF"/>
    <w:rsid w:val="008E5E41"/>
    <w:rsid w:val="008F27E0"/>
    <w:rsid w:val="008F5109"/>
    <w:rsid w:val="00900603"/>
    <w:rsid w:val="00903B47"/>
    <w:rsid w:val="0090474A"/>
    <w:rsid w:val="009058BD"/>
    <w:rsid w:val="009058D2"/>
    <w:rsid w:val="009062CD"/>
    <w:rsid w:val="00906C2B"/>
    <w:rsid w:val="00907A46"/>
    <w:rsid w:val="00910ACE"/>
    <w:rsid w:val="0092416D"/>
    <w:rsid w:val="0093110C"/>
    <w:rsid w:val="00935652"/>
    <w:rsid w:val="00945D06"/>
    <w:rsid w:val="00946AE0"/>
    <w:rsid w:val="00947DA5"/>
    <w:rsid w:val="00950222"/>
    <w:rsid w:val="00955D3B"/>
    <w:rsid w:val="00966117"/>
    <w:rsid w:val="00983CCE"/>
    <w:rsid w:val="00992A28"/>
    <w:rsid w:val="009976A1"/>
    <w:rsid w:val="009A0CCB"/>
    <w:rsid w:val="009A2527"/>
    <w:rsid w:val="009A4FDD"/>
    <w:rsid w:val="009B0282"/>
    <w:rsid w:val="009B41B9"/>
    <w:rsid w:val="009B4399"/>
    <w:rsid w:val="009B6E59"/>
    <w:rsid w:val="009D6952"/>
    <w:rsid w:val="009E1246"/>
    <w:rsid w:val="009E3EC0"/>
    <w:rsid w:val="009E4F73"/>
    <w:rsid w:val="009E77DA"/>
    <w:rsid w:val="009F3169"/>
    <w:rsid w:val="00A02CF2"/>
    <w:rsid w:val="00A041E7"/>
    <w:rsid w:val="00A04CCB"/>
    <w:rsid w:val="00A20EFD"/>
    <w:rsid w:val="00A25CAC"/>
    <w:rsid w:val="00A30A5E"/>
    <w:rsid w:val="00A3458B"/>
    <w:rsid w:val="00A35EC9"/>
    <w:rsid w:val="00A41229"/>
    <w:rsid w:val="00A42E74"/>
    <w:rsid w:val="00A462D8"/>
    <w:rsid w:val="00A54698"/>
    <w:rsid w:val="00A54E3B"/>
    <w:rsid w:val="00A564ED"/>
    <w:rsid w:val="00A5738D"/>
    <w:rsid w:val="00A66CA8"/>
    <w:rsid w:val="00A70D6B"/>
    <w:rsid w:val="00A7736E"/>
    <w:rsid w:val="00A835DA"/>
    <w:rsid w:val="00A84F61"/>
    <w:rsid w:val="00A8513F"/>
    <w:rsid w:val="00A85255"/>
    <w:rsid w:val="00A8602A"/>
    <w:rsid w:val="00A86D22"/>
    <w:rsid w:val="00A90596"/>
    <w:rsid w:val="00A920E0"/>
    <w:rsid w:val="00A95E11"/>
    <w:rsid w:val="00AA3AE3"/>
    <w:rsid w:val="00AA7A19"/>
    <w:rsid w:val="00AB1C85"/>
    <w:rsid w:val="00AB4DA7"/>
    <w:rsid w:val="00AB5246"/>
    <w:rsid w:val="00AB733C"/>
    <w:rsid w:val="00AD17BE"/>
    <w:rsid w:val="00AE2414"/>
    <w:rsid w:val="00AE6C34"/>
    <w:rsid w:val="00AF002F"/>
    <w:rsid w:val="00AF3FCB"/>
    <w:rsid w:val="00AF4307"/>
    <w:rsid w:val="00AF4512"/>
    <w:rsid w:val="00AF5579"/>
    <w:rsid w:val="00AF6F28"/>
    <w:rsid w:val="00B00662"/>
    <w:rsid w:val="00B04D06"/>
    <w:rsid w:val="00B066D6"/>
    <w:rsid w:val="00B0759B"/>
    <w:rsid w:val="00B11251"/>
    <w:rsid w:val="00B113F6"/>
    <w:rsid w:val="00B11478"/>
    <w:rsid w:val="00B1411B"/>
    <w:rsid w:val="00B158CE"/>
    <w:rsid w:val="00B161C9"/>
    <w:rsid w:val="00B2636E"/>
    <w:rsid w:val="00B312D5"/>
    <w:rsid w:val="00B50276"/>
    <w:rsid w:val="00B50CC2"/>
    <w:rsid w:val="00B50EE0"/>
    <w:rsid w:val="00B61814"/>
    <w:rsid w:val="00B654BE"/>
    <w:rsid w:val="00B70A0F"/>
    <w:rsid w:val="00B71D2B"/>
    <w:rsid w:val="00B72C01"/>
    <w:rsid w:val="00B73D3A"/>
    <w:rsid w:val="00B76671"/>
    <w:rsid w:val="00B77715"/>
    <w:rsid w:val="00B80987"/>
    <w:rsid w:val="00B845D6"/>
    <w:rsid w:val="00B94D99"/>
    <w:rsid w:val="00B95B7D"/>
    <w:rsid w:val="00BA489C"/>
    <w:rsid w:val="00BA4FE3"/>
    <w:rsid w:val="00BA5076"/>
    <w:rsid w:val="00BA6552"/>
    <w:rsid w:val="00BA7BA9"/>
    <w:rsid w:val="00BB1568"/>
    <w:rsid w:val="00BB3590"/>
    <w:rsid w:val="00BB790A"/>
    <w:rsid w:val="00BC0B00"/>
    <w:rsid w:val="00BC12F0"/>
    <w:rsid w:val="00BC3FB3"/>
    <w:rsid w:val="00BC5247"/>
    <w:rsid w:val="00BC77D6"/>
    <w:rsid w:val="00BD1650"/>
    <w:rsid w:val="00BD2E9A"/>
    <w:rsid w:val="00BD314A"/>
    <w:rsid w:val="00BD6926"/>
    <w:rsid w:val="00BD72D1"/>
    <w:rsid w:val="00BE043F"/>
    <w:rsid w:val="00BE09B0"/>
    <w:rsid w:val="00BE125F"/>
    <w:rsid w:val="00BE162C"/>
    <w:rsid w:val="00BF2A92"/>
    <w:rsid w:val="00BF53B3"/>
    <w:rsid w:val="00BF5676"/>
    <w:rsid w:val="00BF61B1"/>
    <w:rsid w:val="00C144A1"/>
    <w:rsid w:val="00C2008A"/>
    <w:rsid w:val="00C22085"/>
    <w:rsid w:val="00C263C9"/>
    <w:rsid w:val="00C26426"/>
    <w:rsid w:val="00C302C5"/>
    <w:rsid w:val="00C32E4C"/>
    <w:rsid w:val="00C340CE"/>
    <w:rsid w:val="00C4173D"/>
    <w:rsid w:val="00C4213C"/>
    <w:rsid w:val="00C436D3"/>
    <w:rsid w:val="00C47EFF"/>
    <w:rsid w:val="00C57706"/>
    <w:rsid w:val="00C577C1"/>
    <w:rsid w:val="00C608AA"/>
    <w:rsid w:val="00C70331"/>
    <w:rsid w:val="00C742AA"/>
    <w:rsid w:val="00C74939"/>
    <w:rsid w:val="00C772FD"/>
    <w:rsid w:val="00C80ACA"/>
    <w:rsid w:val="00C81903"/>
    <w:rsid w:val="00C93BDD"/>
    <w:rsid w:val="00CA45A7"/>
    <w:rsid w:val="00CB2875"/>
    <w:rsid w:val="00CB4B2D"/>
    <w:rsid w:val="00CC64AD"/>
    <w:rsid w:val="00CE29C1"/>
    <w:rsid w:val="00CE64BA"/>
    <w:rsid w:val="00CF4146"/>
    <w:rsid w:val="00CF5C96"/>
    <w:rsid w:val="00CF5D35"/>
    <w:rsid w:val="00D0537A"/>
    <w:rsid w:val="00D07F35"/>
    <w:rsid w:val="00D12D21"/>
    <w:rsid w:val="00D13805"/>
    <w:rsid w:val="00D15BA2"/>
    <w:rsid w:val="00D21D8C"/>
    <w:rsid w:val="00D231EE"/>
    <w:rsid w:val="00D24D2D"/>
    <w:rsid w:val="00D26229"/>
    <w:rsid w:val="00D26617"/>
    <w:rsid w:val="00D272BB"/>
    <w:rsid w:val="00D30610"/>
    <w:rsid w:val="00D30E59"/>
    <w:rsid w:val="00D32603"/>
    <w:rsid w:val="00D34094"/>
    <w:rsid w:val="00D359D4"/>
    <w:rsid w:val="00D36CB7"/>
    <w:rsid w:val="00D37005"/>
    <w:rsid w:val="00D40F59"/>
    <w:rsid w:val="00D43AB6"/>
    <w:rsid w:val="00D463EA"/>
    <w:rsid w:val="00D516A9"/>
    <w:rsid w:val="00D559FE"/>
    <w:rsid w:val="00D56DEE"/>
    <w:rsid w:val="00D61DFB"/>
    <w:rsid w:val="00D63063"/>
    <w:rsid w:val="00D6784B"/>
    <w:rsid w:val="00D67D29"/>
    <w:rsid w:val="00D800AB"/>
    <w:rsid w:val="00D80991"/>
    <w:rsid w:val="00D84AB8"/>
    <w:rsid w:val="00D86EFF"/>
    <w:rsid w:val="00D92EC1"/>
    <w:rsid w:val="00D9605E"/>
    <w:rsid w:val="00D96199"/>
    <w:rsid w:val="00D96641"/>
    <w:rsid w:val="00DB51E0"/>
    <w:rsid w:val="00DB5280"/>
    <w:rsid w:val="00DB57DD"/>
    <w:rsid w:val="00DC6C74"/>
    <w:rsid w:val="00DD1F20"/>
    <w:rsid w:val="00DD3BB2"/>
    <w:rsid w:val="00DE170A"/>
    <w:rsid w:val="00DE58D3"/>
    <w:rsid w:val="00DE5FE1"/>
    <w:rsid w:val="00DF0131"/>
    <w:rsid w:val="00DF264B"/>
    <w:rsid w:val="00DF4676"/>
    <w:rsid w:val="00DF5641"/>
    <w:rsid w:val="00DF5B52"/>
    <w:rsid w:val="00DF65DC"/>
    <w:rsid w:val="00E02A84"/>
    <w:rsid w:val="00E0402B"/>
    <w:rsid w:val="00E10B8A"/>
    <w:rsid w:val="00E14543"/>
    <w:rsid w:val="00E23F7D"/>
    <w:rsid w:val="00E2455D"/>
    <w:rsid w:val="00E30788"/>
    <w:rsid w:val="00E30F00"/>
    <w:rsid w:val="00E341B2"/>
    <w:rsid w:val="00E36647"/>
    <w:rsid w:val="00E37A15"/>
    <w:rsid w:val="00E45148"/>
    <w:rsid w:val="00E46741"/>
    <w:rsid w:val="00E472A9"/>
    <w:rsid w:val="00E51A7A"/>
    <w:rsid w:val="00E54B50"/>
    <w:rsid w:val="00E5550D"/>
    <w:rsid w:val="00E55CEB"/>
    <w:rsid w:val="00E72ABD"/>
    <w:rsid w:val="00E7448E"/>
    <w:rsid w:val="00E81903"/>
    <w:rsid w:val="00E90C3F"/>
    <w:rsid w:val="00E9627F"/>
    <w:rsid w:val="00EB4D3C"/>
    <w:rsid w:val="00EC06B3"/>
    <w:rsid w:val="00EC7B33"/>
    <w:rsid w:val="00ED1150"/>
    <w:rsid w:val="00ED1703"/>
    <w:rsid w:val="00ED3919"/>
    <w:rsid w:val="00ED4218"/>
    <w:rsid w:val="00ED6277"/>
    <w:rsid w:val="00EE29C5"/>
    <w:rsid w:val="00EE4273"/>
    <w:rsid w:val="00EE4BE7"/>
    <w:rsid w:val="00EF088A"/>
    <w:rsid w:val="00EF2886"/>
    <w:rsid w:val="00EF718F"/>
    <w:rsid w:val="00EF74A0"/>
    <w:rsid w:val="00F0068C"/>
    <w:rsid w:val="00F073E3"/>
    <w:rsid w:val="00F13AB9"/>
    <w:rsid w:val="00F2014B"/>
    <w:rsid w:val="00F21660"/>
    <w:rsid w:val="00F21C74"/>
    <w:rsid w:val="00F23A69"/>
    <w:rsid w:val="00F244CB"/>
    <w:rsid w:val="00F30D11"/>
    <w:rsid w:val="00F41510"/>
    <w:rsid w:val="00F41717"/>
    <w:rsid w:val="00F457DA"/>
    <w:rsid w:val="00F53CE7"/>
    <w:rsid w:val="00F54265"/>
    <w:rsid w:val="00F561F8"/>
    <w:rsid w:val="00F5753C"/>
    <w:rsid w:val="00F62550"/>
    <w:rsid w:val="00F6506C"/>
    <w:rsid w:val="00F71D17"/>
    <w:rsid w:val="00F72D93"/>
    <w:rsid w:val="00F75A86"/>
    <w:rsid w:val="00F946A0"/>
    <w:rsid w:val="00FA0DAC"/>
    <w:rsid w:val="00FA1AD4"/>
    <w:rsid w:val="00FA1B7D"/>
    <w:rsid w:val="00FB0276"/>
    <w:rsid w:val="00FB1B4E"/>
    <w:rsid w:val="00FB2C09"/>
    <w:rsid w:val="00FB374C"/>
    <w:rsid w:val="00FB5019"/>
    <w:rsid w:val="00FC073D"/>
    <w:rsid w:val="00FC6686"/>
    <w:rsid w:val="00FD1BBF"/>
    <w:rsid w:val="00FE7BF8"/>
    <w:rsid w:val="00FF0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504d"/>
    </o:shapedefaults>
    <o:shapelayout v:ext="edit">
      <o:idmap v:ext="edit" data="1"/>
    </o:shapelayout>
  </w:shapeDefaults>
  <w:decimalSymbol w:val=","/>
  <w:listSeparator w:val=";"/>
  <w15:chartTrackingRefBased/>
  <w15:docId w15:val="{675FBE54-753B-49D1-B9A9-431038D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724B0B"/>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3F0BD9"/>
    <w:pPr>
      <w:keepNext/>
      <w:jc w:val="center"/>
      <w:outlineLvl w:val="4"/>
    </w:pPr>
    <w:rPr>
      <w:b/>
      <w:sz w:val="20"/>
      <w:szCs w:val="20"/>
      <w:u w:val="single"/>
      <w:lang w:bidi="he-I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F21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096F53"/>
    <w:rPr>
      <w:rFonts w:ascii="Tahoma" w:hAnsi="Tahoma" w:cs="Tahoma"/>
      <w:sz w:val="16"/>
      <w:szCs w:val="16"/>
    </w:rPr>
  </w:style>
  <w:style w:type="paragraph" w:styleId="NormalWeb">
    <w:name w:val="Normal (Web)"/>
    <w:basedOn w:val="Normal"/>
    <w:uiPriority w:val="99"/>
    <w:rsid w:val="0093110C"/>
    <w:pPr>
      <w:spacing w:before="100" w:beforeAutospacing="1" w:after="119"/>
    </w:pPr>
  </w:style>
  <w:style w:type="paragraph" w:customStyle="1" w:styleId="NormalWeb1">
    <w:name w:val="Normal (Web)1"/>
    <w:basedOn w:val="Normal"/>
    <w:rsid w:val="0093110C"/>
    <w:pPr>
      <w:spacing w:before="100" w:beforeAutospacing="1" w:after="119"/>
    </w:pPr>
  </w:style>
  <w:style w:type="character" w:styleId="Lienhypertexte">
    <w:name w:val="Hyperlink"/>
    <w:uiPriority w:val="99"/>
    <w:unhideWhenUsed/>
    <w:rsid w:val="00B1411B"/>
    <w:rPr>
      <w:color w:val="0000FF"/>
      <w:u w:val="single"/>
    </w:rPr>
  </w:style>
  <w:style w:type="paragraph" w:customStyle="1" w:styleId="Default">
    <w:name w:val="Default"/>
    <w:rsid w:val="000C776F"/>
    <w:pPr>
      <w:autoSpaceDE w:val="0"/>
      <w:autoSpaceDN w:val="0"/>
      <w:adjustRightInd w:val="0"/>
    </w:pPr>
    <w:rPr>
      <w:rFonts w:ascii="Arial" w:hAnsi="Arial" w:cs="Arial"/>
      <w:color w:val="000000"/>
      <w:sz w:val="24"/>
      <w:szCs w:val="24"/>
    </w:rPr>
  </w:style>
  <w:style w:type="character" w:customStyle="1" w:styleId="nowrap">
    <w:name w:val="nowrap"/>
    <w:basedOn w:val="Policepardfaut"/>
    <w:rsid w:val="00EF74A0"/>
  </w:style>
  <w:style w:type="paragraph" w:styleId="Corpsdetexte">
    <w:name w:val="Body Text"/>
    <w:basedOn w:val="Normal"/>
    <w:link w:val="CorpsdetexteCar"/>
    <w:semiHidden/>
    <w:rsid w:val="00BC3FB3"/>
    <w:pPr>
      <w:jc w:val="both"/>
    </w:pPr>
    <w:rPr>
      <w:sz w:val="20"/>
    </w:rPr>
  </w:style>
  <w:style w:type="character" w:customStyle="1" w:styleId="CorpsdetexteCar">
    <w:name w:val="Corps de texte Car"/>
    <w:link w:val="Corpsdetexte"/>
    <w:semiHidden/>
    <w:rsid w:val="00BC3FB3"/>
    <w:rPr>
      <w:szCs w:val="24"/>
    </w:rPr>
  </w:style>
  <w:style w:type="paragraph" w:styleId="Corpsdetexte2">
    <w:name w:val="Body Text 2"/>
    <w:basedOn w:val="Normal"/>
    <w:link w:val="Corpsdetexte2Car"/>
    <w:uiPriority w:val="99"/>
    <w:semiHidden/>
    <w:unhideWhenUsed/>
    <w:rsid w:val="00BC3FB3"/>
    <w:pPr>
      <w:spacing w:after="120" w:line="480" w:lineRule="auto"/>
    </w:pPr>
  </w:style>
  <w:style w:type="character" w:customStyle="1" w:styleId="Corpsdetexte2Car">
    <w:name w:val="Corps de texte 2 Car"/>
    <w:link w:val="Corpsdetexte2"/>
    <w:uiPriority w:val="99"/>
    <w:semiHidden/>
    <w:rsid w:val="00BC3FB3"/>
    <w:rPr>
      <w:sz w:val="24"/>
      <w:szCs w:val="24"/>
    </w:rPr>
  </w:style>
  <w:style w:type="paragraph" w:customStyle="1" w:styleId="Standard">
    <w:name w:val="Standard"/>
    <w:rsid w:val="009A4FDD"/>
    <w:pPr>
      <w:widowControl w:val="0"/>
      <w:suppressAutoHyphens/>
      <w:autoSpaceDN w:val="0"/>
      <w:textAlignment w:val="baseline"/>
    </w:pPr>
    <w:rPr>
      <w:rFonts w:eastAsia="DejaVu Sans" w:cs="DejaVu Sans"/>
      <w:kern w:val="3"/>
      <w:sz w:val="24"/>
      <w:szCs w:val="24"/>
      <w:lang w:eastAsia="zh-CN" w:bidi="hi-IN"/>
    </w:rPr>
  </w:style>
  <w:style w:type="numbering" w:customStyle="1" w:styleId="WWOutlineListStyle">
    <w:name w:val="WW_OutlineListStyle"/>
    <w:basedOn w:val="Aucuneliste"/>
    <w:rsid w:val="009A4FDD"/>
    <w:pPr>
      <w:numPr>
        <w:numId w:val="1"/>
      </w:numPr>
    </w:pPr>
  </w:style>
  <w:style w:type="paragraph" w:customStyle="1" w:styleId="Heading2">
    <w:name w:val="Heading 2"/>
    <w:basedOn w:val="Standard"/>
    <w:next w:val="Standard"/>
    <w:rsid w:val="009A4FDD"/>
    <w:pPr>
      <w:keepNext/>
      <w:numPr>
        <w:ilvl w:val="1"/>
        <w:numId w:val="1"/>
      </w:numPr>
      <w:outlineLvl w:val="1"/>
    </w:pPr>
    <w:rPr>
      <w:color w:val="FF0000"/>
      <w:u w:val="double"/>
    </w:rPr>
  </w:style>
  <w:style w:type="paragraph" w:customStyle="1" w:styleId="Heading3">
    <w:name w:val="Heading 3"/>
    <w:basedOn w:val="Normal"/>
    <w:next w:val="Normal"/>
    <w:rsid w:val="009A4FDD"/>
    <w:pPr>
      <w:keepNext/>
      <w:widowControl w:val="0"/>
      <w:numPr>
        <w:ilvl w:val="2"/>
        <w:numId w:val="1"/>
      </w:numPr>
      <w:suppressAutoHyphens/>
      <w:autoSpaceDN w:val="0"/>
      <w:spacing w:before="240" w:after="120"/>
      <w:textAlignment w:val="baseline"/>
      <w:outlineLvl w:val="2"/>
    </w:pPr>
    <w:rPr>
      <w:rFonts w:ascii="Arial" w:eastAsia="DejaVu Sans" w:hAnsi="Arial" w:cs="DejaVu Sans"/>
      <w:b/>
      <w:bCs/>
      <w:kern w:val="3"/>
      <w:sz w:val="28"/>
      <w:szCs w:val="28"/>
      <w:lang w:eastAsia="zh-CN" w:bidi="hi-IN"/>
    </w:rPr>
  </w:style>
  <w:style w:type="paragraph" w:customStyle="1" w:styleId="Heading7">
    <w:name w:val="Heading 7"/>
    <w:basedOn w:val="Normal"/>
    <w:next w:val="Normal"/>
    <w:rsid w:val="009A4FDD"/>
    <w:pPr>
      <w:keepNext/>
      <w:widowControl w:val="0"/>
      <w:numPr>
        <w:ilvl w:val="6"/>
        <w:numId w:val="1"/>
      </w:numPr>
      <w:suppressAutoHyphens/>
      <w:autoSpaceDN w:val="0"/>
      <w:spacing w:before="240" w:after="120"/>
      <w:textAlignment w:val="baseline"/>
      <w:outlineLvl w:val="6"/>
    </w:pPr>
    <w:rPr>
      <w:rFonts w:ascii="Arial" w:eastAsia="DejaVu Sans" w:hAnsi="Arial" w:cs="DejaVu Sans"/>
      <w:b/>
      <w:bCs/>
      <w:kern w:val="3"/>
      <w:sz w:val="28"/>
      <w:szCs w:val="28"/>
      <w:lang w:eastAsia="zh-CN" w:bidi="hi-IN"/>
    </w:rPr>
  </w:style>
  <w:style w:type="paragraph" w:customStyle="1" w:styleId="Heading8">
    <w:name w:val="Heading 8"/>
    <w:basedOn w:val="Normal"/>
    <w:next w:val="Normal"/>
    <w:rsid w:val="009A4FDD"/>
    <w:pPr>
      <w:keepNext/>
      <w:widowControl w:val="0"/>
      <w:numPr>
        <w:ilvl w:val="7"/>
        <w:numId w:val="1"/>
      </w:numPr>
      <w:suppressAutoHyphens/>
      <w:autoSpaceDN w:val="0"/>
      <w:spacing w:before="240" w:after="120"/>
      <w:textAlignment w:val="baseline"/>
      <w:outlineLvl w:val="7"/>
    </w:pPr>
    <w:rPr>
      <w:rFonts w:ascii="Arial" w:eastAsia="DejaVu Sans" w:hAnsi="Arial" w:cs="DejaVu Sans"/>
      <w:b/>
      <w:bCs/>
      <w:kern w:val="3"/>
      <w:sz w:val="28"/>
      <w:szCs w:val="28"/>
      <w:lang w:eastAsia="zh-CN" w:bidi="hi-IN"/>
    </w:rPr>
  </w:style>
  <w:style w:type="paragraph" w:styleId="Paragraphedeliste">
    <w:name w:val="List Paragraph"/>
    <w:basedOn w:val="Normal"/>
    <w:uiPriority w:val="34"/>
    <w:qFormat/>
    <w:rsid w:val="0017684D"/>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semiHidden/>
    <w:unhideWhenUsed/>
    <w:rsid w:val="00A46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A462D8"/>
    <w:rPr>
      <w:rFonts w:ascii="Courier New" w:hAnsi="Courier New" w:cs="Courier New"/>
    </w:rPr>
  </w:style>
  <w:style w:type="character" w:customStyle="1" w:styleId="lang-grc">
    <w:name w:val="lang-grc"/>
    <w:basedOn w:val="Policepardfaut"/>
    <w:rsid w:val="00632E07"/>
  </w:style>
  <w:style w:type="character" w:styleId="Lienhypertextesuivivisit">
    <w:name w:val="FollowedHyperlink"/>
    <w:uiPriority w:val="99"/>
    <w:semiHidden/>
    <w:unhideWhenUsed/>
    <w:rsid w:val="00632E07"/>
    <w:rPr>
      <w:color w:val="800080"/>
      <w:u w:val="single"/>
    </w:rPr>
  </w:style>
  <w:style w:type="paragraph" w:customStyle="1" w:styleId="OmniPage1">
    <w:name w:val="OmniPage #1"/>
    <w:basedOn w:val="Normal"/>
    <w:rsid w:val="00840619"/>
    <w:pPr>
      <w:spacing w:line="240" w:lineRule="exact"/>
    </w:pPr>
    <w:rPr>
      <w:sz w:val="20"/>
      <w:szCs w:val="20"/>
      <w:lang w:val="en-US"/>
    </w:rPr>
  </w:style>
  <w:style w:type="paragraph" w:customStyle="1" w:styleId="western">
    <w:name w:val="western"/>
    <w:basedOn w:val="Normal"/>
    <w:rsid w:val="00CC64AD"/>
    <w:pPr>
      <w:spacing w:before="100" w:beforeAutospacing="1" w:after="119"/>
    </w:pPr>
    <w:rPr>
      <w:color w:val="000000"/>
    </w:rPr>
  </w:style>
  <w:style w:type="paragraph" w:customStyle="1" w:styleId="bodytext">
    <w:name w:val="bodytext"/>
    <w:basedOn w:val="Normal"/>
    <w:rsid w:val="00ED1150"/>
    <w:pPr>
      <w:spacing w:before="100" w:beforeAutospacing="1" w:after="100" w:afterAutospacing="1"/>
    </w:pPr>
  </w:style>
  <w:style w:type="character" w:styleId="lev">
    <w:name w:val="Strong"/>
    <w:uiPriority w:val="22"/>
    <w:qFormat/>
    <w:rsid w:val="00ED1150"/>
    <w:rPr>
      <w:b/>
      <w:bCs/>
    </w:rPr>
  </w:style>
  <w:style w:type="paragraph" w:customStyle="1" w:styleId="western1">
    <w:name w:val="western1"/>
    <w:basedOn w:val="Normal"/>
    <w:rsid w:val="00556471"/>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634">
      <w:bodyDiv w:val="1"/>
      <w:marLeft w:val="0"/>
      <w:marRight w:val="0"/>
      <w:marTop w:val="0"/>
      <w:marBottom w:val="0"/>
      <w:divBdr>
        <w:top w:val="none" w:sz="0" w:space="0" w:color="auto"/>
        <w:left w:val="none" w:sz="0" w:space="0" w:color="auto"/>
        <w:bottom w:val="none" w:sz="0" w:space="0" w:color="auto"/>
        <w:right w:val="none" w:sz="0" w:space="0" w:color="auto"/>
      </w:divBdr>
    </w:div>
    <w:div w:id="37901029">
      <w:bodyDiv w:val="1"/>
      <w:marLeft w:val="0"/>
      <w:marRight w:val="0"/>
      <w:marTop w:val="0"/>
      <w:marBottom w:val="0"/>
      <w:divBdr>
        <w:top w:val="none" w:sz="0" w:space="0" w:color="auto"/>
        <w:left w:val="none" w:sz="0" w:space="0" w:color="auto"/>
        <w:bottom w:val="none" w:sz="0" w:space="0" w:color="auto"/>
        <w:right w:val="none" w:sz="0" w:space="0" w:color="auto"/>
      </w:divBdr>
      <w:divsChild>
        <w:div w:id="1675886602">
          <w:marLeft w:val="0"/>
          <w:marRight w:val="0"/>
          <w:marTop w:val="0"/>
          <w:marBottom w:val="0"/>
          <w:divBdr>
            <w:top w:val="none" w:sz="0" w:space="0" w:color="auto"/>
            <w:left w:val="none" w:sz="0" w:space="0" w:color="auto"/>
            <w:bottom w:val="none" w:sz="0" w:space="0" w:color="auto"/>
            <w:right w:val="none" w:sz="0" w:space="0" w:color="auto"/>
          </w:divBdr>
          <w:divsChild>
            <w:div w:id="29499103">
              <w:marLeft w:val="0"/>
              <w:marRight w:val="0"/>
              <w:marTop w:val="0"/>
              <w:marBottom w:val="0"/>
              <w:divBdr>
                <w:top w:val="none" w:sz="0" w:space="0" w:color="auto"/>
                <w:left w:val="none" w:sz="0" w:space="0" w:color="auto"/>
                <w:bottom w:val="none" w:sz="0" w:space="0" w:color="auto"/>
                <w:right w:val="none" w:sz="0" w:space="0" w:color="auto"/>
              </w:divBdr>
            </w:div>
            <w:div w:id="37780078">
              <w:marLeft w:val="0"/>
              <w:marRight w:val="0"/>
              <w:marTop w:val="0"/>
              <w:marBottom w:val="0"/>
              <w:divBdr>
                <w:top w:val="none" w:sz="0" w:space="0" w:color="auto"/>
                <w:left w:val="none" w:sz="0" w:space="0" w:color="auto"/>
                <w:bottom w:val="none" w:sz="0" w:space="0" w:color="auto"/>
                <w:right w:val="none" w:sz="0" w:space="0" w:color="auto"/>
              </w:divBdr>
            </w:div>
            <w:div w:id="59406220">
              <w:marLeft w:val="0"/>
              <w:marRight w:val="0"/>
              <w:marTop w:val="0"/>
              <w:marBottom w:val="0"/>
              <w:divBdr>
                <w:top w:val="none" w:sz="0" w:space="0" w:color="auto"/>
                <w:left w:val="none" w:sz="0" w:space="0" w:color="auto"/>
                <w:bottom w:val="none" w:sz="0" w:space="0" w:color="auto"/>
                <w:right w:val="none" w:sz="0" w:space="0" w:color="auto"/>
              </w:divBdr>
            </w:div>
            <w:div w:id="193618052">
              <w:marLeft w:val="0"/>
              <w:marRight w:val="0"/>
              <w:marTop w:val="0"/>
              <w:marBottom w:val="0"/>
              <w:divBdr>
                <w:top w:val="none" w:sz="0" w:space="0" w:color="auto"/>
                <w:left w:val="none" w:sz="0" w:space="0" w:color="auto"/>
                <w:bottom w:val="none" w:sz="0" w:space="0" w:color="auto"/>
                <w:right w:val="none" w:sz="0" w:space="0" w:color="auto"/>
              </w:divBdr>
            </w:div>
            <w:div w:id="201944187">
              <w:marLeft w:val="0"/>
              <w:marRight w:val="0"/>
              <w:marTop w:val="0"/>
              <w:marBottom w:val="0"/>
              <w:divBdr>
                <w:top w:val="none" w:sz="0" w:space="0" w:color="auto"/>
                <w:left w:val="none" w:sz="0" w:space="0" w:color="auto"/>
                <w:bottom w:val="none" w:sz="0" w:space="0" w:color="auto"/>
                <w:right w:val="none" w:sz="0" w:space="0" w:color="auto"/>
              </w:divBdr>
            </w:div>
            <w:div w:id="226185095">
              <w:marLeft w:val="0"/>
              <w:marRight w:val="0"/>
              <w:marTop w:val="0"/>
              <w:marBottom w:val="0"/>
              <w:divBdr>
                <w:top w:val="none" w:sz="0" w:space="0" w:color="auto"/>
                <w:left w:val="none" w:sz="0" w:space="0" w:color="auto"/>
                <w:bottom w:val="none" w:sz="0" w:space="0" w:color="auto"/>
                <w:right w:val="none" w:sz="0" w:space="0" w:color="auto"/>
              </w:divBdr>
            </w:div>
            <w:div w:id="237786621">
              <w:marLeft w:val="0"/>
              <w:marRight w:val="0"/>
              <w:marTop w:val="0"/>
              <w:marBottom w:val="0"/>
              <w:divBdr>
                <w:top w:val="none" w:sz="0" w:space="0" w:color="auto"/>
                <w:left w:val="none" w:sz="0" w:space="0" w:color="auto"/>
                <w:bottom w:val="none" w:sz="0" w:space="0" w:color="auto"/>
                <w:right w:val="none" w:sz="0" w:space="0" w:color="auto"/>
              </w:divBdr>
            </w:div>
            <w:div w:id="250748614">
              <w:marLeft w:val="0"/>
              <w:marRight w:val="0"/>
              <w:marTop w:val="0"/>
              <w:marBottom w:val="0"/>
              <w:divBdr>
                <w:top w:val="none" w:sz="0" w:space="0" w:color="auto"/>
                <w:left w:val="none" w:sz="0" w:space="0" w:color="auto"/>
                <w:bottom w:val="none" w:sz="0" w:space="0" w:color="auto"/>
                <w:right w:val="none" w:sz="0" w:space="0" w:color="auto"/>
              </w:divBdr>
            </w:div>
            <w:div w:id="257106364">
              <w:marLeft w:val="0"/>
              <w:marRight w:val="0"/>
              <w:marTop w:val="0"/>
              <w:marBottom w:val="0"/>
              <w:divBdr>
                <w:top w:val="none" w:sz="0" w:space="0" w:color="auto"/>
                <w:left w:val="none" w:sz="0" w:space="0" w:color="auto"/>
                <w:bottom w:val="none" w:sz="0" w:space="0" w:color="auto"/>
                <w:right w:val="none" w:sz="0" w:space="0" w:color="auto"/>
              </w:divBdr>
            </w:div>
            <w:div w:id="261423364">
              <w:marLeft w:val="0"/>
              <w:marRight w:val="0"/>
              <w:marTop w:val="0"/>
              <w:marBottom w:val="0"/>
              <w:divBdr>
                <w:top w:val="none" w:sz="0" w:space="0" w:color="auto"/>
                <w:left w:val="none" w:sz="0" w:space="0" w:color="auto"/>
                <w:bottom w:val="none" w:sz="0" w:space="0" w:color="auto"/>
                <w:right w:val="none" w:sz="0" w:space="0" w:color="auto"/>
              </w:divBdr>
            </w:div>
            <w:div w:id="281690027">
              <w:marLeft w:val="0"/>
              <w:marRight w:val="0"/>
              <w:marTop w:val="0"/>
              <w:marBottom w:val="0"/>
              <w:divBdr>
                <w:top w:val="none" w:sz="0" w:space="0" w:color="auto"/>
                <w:left w:val="none" w:sz="0" w:space="0" w:color="auto"/>
                <w:bottom w:val="none" w:sz="0" w:space="0" w:color="auto"/>
                <w:right w:val="none" w:sz="0" w:space="0" w:color="auto"/>
              </w:divBdr>
            </w:div>
            <w:div w:id="283656932">
              <w:marLeft w:val="0"/>
              <w:marRight w:val="0"/>
              <w:marTop w:val="0"/>
              <w:marBottom w:val="0"/>
              <w:divBdr>
                <w:top w:val="none" w:sz="0" w:space="0" w:color="auto"/>
                <w:left w:val="none" w:sz="0" w:space="0" w:color="auto"/>
                <w:bottom w:val="none" w:sz="0" w:space="0" w:color="auto"/>
                <w:right w:val="none" w:sz="0" w:space="0" w:color="auto"/>
              </w:divBdr>
            </w:div>
            <w:div w:id="305163572">
              <w:marLeft w:val="0"/>
              <w:marRight w:val="0"/>
              <w:marTop w:val="0"/>
              <w:marBottom w:val="0"/>
              <w:divBdr>
                <w:top w:val="none" w:sz="0" w:space="0" w:color="auto"/>
                <w:left w:val="none" w:sz="0" w:space="0" w:color="auto"/>
                <w:bottom w:val="none" w:sz="0" w:space="0" w:color="auto"/>
                <w:right w:val="none" w:sz="0" w:space="0" w:color="auto"/>
              </w:divBdr>
            </w:div>
            <w:div w:id="332341760">
              <w:marLeft w:val="0"/>
              <w:marRight w:val="0"/>
              <w:marTop w:val="0"/>
              <w:marBottom w:val="0"/>
              <w:divBdr>
                <w:top w:val="none" w:sz="0" w:space="0" w:color="auto"/>
                <w:left w:val="none" w:sz="0" w:space="0" w:color="auto"/>
                <w:bottom w:val="none" w:sz="0" w:space="0" w:color="auto"/>
                <w:right w:val="none" w:sz="0" w:space="0" w:color="auto"/>
              </w:divBdr>
            </w:div>
            <w:div w:id="333651194">
              <w:marLeft w:val="0"/>
              <w:marRight w:val="0"/>
              <w:marTop w:val="0"/>
              <w:marBottom w:val="0"/>
              <w:divBdr>
                <w:top w:val="none" w:sz="0" w:space="0" w:color="auto"/>
                <w:left w:val="none" w:sz="0" w:space="0" w:color="auto"/>
                <w:bottom w:val="none" w:sz="0" w:space="0" w:color="auto"/>
                <w:right w:val="none" w:sz="0" w:space="0" w:color="auto"/>
              </w:divBdr>
            </w:div>
            <w:div w:id="368840448">
              <w:marLeft w:val="0"/>
              <w:marRight w:val="0"/>
              <w:marTop w:val="0"/>
              <w:marBottom w:val="0"/>
              <w:divBdr>
                <w:top w:val="none" w:sz="0" w:space="0" w:color="auto"/>
                <w:left w:val="none" w:sz="0" w:space="0" w:color="auto"/>
                <w:bottom w:val="none" w:sz="0" w:space="0" w:color="auto"/>
                <w:right w:val="none" w:sz="0" w:space="0" w:color="auto"/>
              </w:divBdr>
            </w:div>
            <w:div w:id="380862087">
              <w:marLeft w:val="0"/>
              <w:marRight w:val="0"/>
              <w:marTop w:val="0"/>
              <w:marBottom w:val="0"/>
              <w:divBdr>
                <w:top w:val="none" w:sz="0" w:space="0" w:color="auto"/>
                <w:left w:val="none" w:sz="0" w:space="0" w:color="auto"/>
                <w:bottom w:val="none" w:sz="0" w:space="0" w:color="auto"/>
                <w:right w:val="none" w:sz="0" w:space="0" w:color="auto"/>
              </w:divBdr>
            </w:div>
            <w:div w:id="509806195">
              <w:marLeft w:val="0"/>
              <w:marRight w:val="0"/>
              <w:marTop w:val="0"/>
              <w:marBottom w:val="0"/>
              <w:divBdr>
                <w:top w:val="none" w:sz="0" w:space="0" w:color="auto"/>
                <w:left w:val="none" w:sz="0" w:space="0" w:color="auto"/>
                <w:bottom w:val="none" w:sz="0" w:space="0" w:color="auto"/>
                <w:right w:val="none" w:sz="0" w:space="0" w:color="auto"/>
              </w:divBdr>
            </w:div>
            <w:div w:id="535697401">
              <w:marLeft w:val="0"/>
              <w:marRight w:val="0"/>
              <w:marTop w:val="0"/>
              <w:marBottom w:val="0"/>
              <w:divBdr>
                <w:top w:val="none" w:sz="0" w:space="0" w:color="auto"/>
                <w:left w:val="none" w:sz="0" w:space="0" w:color="auto"/>
                <w:bottom w:val="none" w:sz="0" w:space="0" w:color="auto"/>
                <w:right w:val="none" w:sz="0" w:space="0" w:color="auto"/>
              </w:divBdr>
            </w:div>
            <w:div w:id="546530172">
              <w:marLeft w:val="0"/>
              <w:marRight w:val="0"/>
              <w:marTop w:val="0"/>
              <w:marBottom w:val="0"/>
              <w:divBdr>
                <w:top w:val="none" w:sz="0" w:space="0" w:color="auto"/>
                <w:left w:val="none" w:sz="0" w:space="0" w:color="auto"/>
                <w:bottom w:val="none" w:sz="0" w:space="0" w:color="auto"/>
                <w:right w:val="none" w:sz="0" w:space="0" w:color="auto"/>
              </w:divBdr>
            </w:div>
            <w:div w:id="555704705">
              <w:marLeft w:val="0"/>
              <w:marRight w:val="0"/>
              <w:marTop w:val="0"/>
              <w:marBottom w:val="0"/>
              <w:divBdr>
                <w:top w:val="none" w:sz="0" w:space="0" w:color="auto"/>
                <w:left w:val="none" w:sz="0" w:space="0" w:color="auto"/>
                <w:bottom w:val="none" w:sz="0" w:space="0" w:color="auto"/>
                <w:right w:val="none" w:sz="0" w:space="0" w:color="auto"/>
              </w:divBdr>
            </w:div>
            <w:div w:id="588657753">
              <w:marLeft w:val="0"/>
              <w:marRight w:val="0"/>
              <w:marTop w:val="0"/>
              <w:marBottom w:val="0"/>
              <w:divBdr>
                <w:top w:val="none" w:sz="0" w:space="0" w:color="auto"/>
                <w:left w:val="none" w:sz="0" w:space="0" w:color="auto"/>
                <w:bottom w:val="none" w:sz="0" w:space="0" w:color="auto"/>
                <w:right w:val="none" w:sz="0" w:space="0" w:color="auto"/>
              </w:divBdr>
            </w:div>
            <w:div w:id="588973472">
              <w:marLeft w:val="0"/>
              <w:marRight w:val="0"/>
              <w:marTop w:val="0"/>
              <w:marBottom w:val="0"/>
              <w:divBdr>
                <w:top w:val="none" w:sz="0" w:space="0" w:color="auto"/>
                <w:left w:val="none" w:sz="0" w:space="0" w:color="auto"/>
                <w:bottom w:val="none" w:sz="0" w:space="0" w:color="auto"/>
                <w:right w:val="none" w:sz="0" w:space="0" w:color="auto"/>
              </w:divBdr>
            </w:div>
            <w:div w:id="645626686">
              <w:marLeft w:val="0"/>
              <w:marRight w:val="0"/>
              <w:marTop w:val="0"/>
              <w:marBottom w:val="0"/>
              <w:divBdr>
                <w:top w:val="none" w:sz="0" w:space="0" w:color="auto"/>
                <w:left w:val="none" w:sz="0" w:space="0" w:color="auto"/>
                <w:bottom w:val="none" w:sz="0" w:space="0" w:color="auto"/>
                <w:right w:val="none" w:sz="0" w:space="0" w:color="auto"/>
              </w:divBdr>
            </w:div>
            <w:div w:id="672680434">
              <w:marLeft w:val="0"/>
              <w:marRight w:val="0"/>
              <w:marTop w:val="0"/>
              <w:marBottom w:val="0"/>
              <w:divBdr>
                <w:top w:val="none" w:sz="0" w:space="0" w:color="auto"/>
                <w:left w:val="none" w:sz="0" w:space="0" w:color="auto"/>
                <w:bottom w:val="none" w:sz="0" w:space="0" w:color="auto"/>
                <w:right w:val="none" w:sz="0" w:space="0" w:color="auto"/>
              </w:divBdr>
            </w:div>
            <w:div w:id="680547837">
              <w:marLeft w:val="0"/>
              <w:marRight w:val="0"/>
              <w:marTop w:val="0"/>
              <w:marBottom w:val="0"/>
              <w:divBdr>
                <w:top w:val="none" w:sz="0" w:space="0" w:color="auto"/>
                <w:left w:val="none" w:sz="0" w:space="0" w:color="auto"/>
                <w:bottom w:val="none" w:sz="0" w:space="0" w:color="auto"/>
                <w:right w:val="none" w:sz="0" w:space="0" w:color="auto"/>
              </w:divBdr>
            </w:div>
            <w:div w:id="712538505">
              <w:marLeft w:val="0"/>
              <w:marRight w:val="0"/>
              <w:marTop w:val="0"/>
              <w:marBottom w:val="0"/>
              <w:divBdr>
                <w:top w:val="none" w:sz="0" w:space="0" w:color="auto"/>
                <w:left w:val="none" w:sz="0" w:space="0" w:color="auto"/>
                <w:bottom w:val="none" w:sz="0" w:space="0" w:color="auto"/>
                <w:right w:val="none" w:sz="0" w:space="0" w:color="auto"/>
              </w:divBdr>
            </w:div>
            <w:div w:id="727916415">
              <w:marLeft w:val="0"/>
              <w:marRight w:val="0"/>
              <w:marTop w:val="0"/>
              <w:marBottom w:val="0"/>
              <w:divBdr>
                <w:top w:val="none" w:sz="0" w:space="0" w:color="auto"/>
                <w:left w:val="none" w:sz="0" w:space="0" w:color="auto"/>
                <w:bottom w:val="none" w:sz="0" w:space="0" w:color="auto"/>
                <w:right w:val="none" w:sz="0" w:space="0" w:color="auto"/>
              </w:divBdr>
            </w:div>
            <w:div w:id="731081409">
              <w:marLeft w:val="0"/>
              <w:marRight w:val="0"/>
              <w:marTop w:val="0"/>
              <w:marBottom w:val="0"/>
              <w:divBdr>
                <w:top w:val="none" w:sz="0" w:space="0" w:color="auto"/>
                <w:left w:val="none" w:sz="0" w:space="0" w:color="auto"/>
                <w:bottom w:val="none" w:sz="0" w:space="0" w:color="auto"/>
                <w:right w:val="none" w:sz="0" w:space="0" w:color="auto"/>
              </w:divBdr>
            </w:div>
            <w:div w:id="822084567">
              <w:marLeft w:val="0"/>
              <w:marRight w:val="0"/>
              <w:marTop w:val="0"/>
              <w:marBottom w:val="0"/>
              <w:divBdr>
                <w:top w:val="none" w:sz="0" w:space="0" w:color="auto"/>
                <w:left w:val="none" w:sz="0" w:space="0" w:color="auto"/>
                <w:bottom w:val="none" w:sz="0" w:space="0" w:color="auto"/>
                <w:right w:val="none" w:sz="0" w:space="0" w:color="auto"/>
              </w:divBdr>
            </w:div>
            <w:div w:id="834229287">
              <w:marLeft w:val="0"/>
              <w:marRight w:val="0"/>
              <w:marTop w:val="0"/>
              <w:marBottom w:val="0"/>
              <w:divBdr>
                <w:top w:val="none" w:sz="0" w:space="0" w:color="auto"/>
                <w:left w:val="none" w:sz="0" w:space="0" w:color="auto"/>
                <w:bottom w:val="none" w:sz="0" w:space="0" w:color="auto"/>
                <w:right w:val="none" w:sz="0" w:space="0" w:color="auto"/>
              </w:divBdr>
            </w:div>
            <w:div w:id="836308057">
              <w:marLeft w:val="0"/>
              <w:marRight w:val="0"/>
              <w:marTop w:val="0"/>
              <w:marBottom w:val="0"/>
              <w:divBdr>
                <w:top w:val="none" w:sz="0" w:space="0" w:color="auto"/>
                <w:left w:val="none" w:sz="0" w:space="0" w:color="auto"/>
                <w:bottom w:val="none" w:sz="0" w:space="0" w:color="auto"/>
                <w:right w:val="none" w:sz="0" w:space="0" w:color="auto"/>
              </w:divBdr>
            </w:div>
            <w:div w:id="837114287">
              <w:marLeft w:val="0"/>
              <w:marRight w:val="0"/>
              <w:marTop w:val="0"/>
              <w:marBottom w:val="0"/>
              <w:divBdr>
                <w:top w:val="none" w:sz="0" w:space="0" w:color="auto"/>
                <w:left w:val="none" w:sz="0" w:space="0" w:color="auto"/>
                <w:bottom w:val="none" w:sz="0" w:space="0" w:color="auto"/>
                <w:right w:val="none" w:sz="0" w:space="0" w:color="auto"/>
              </w:divBdr>
            </w:div>
            <w:div w:id="861433285">
              <w:marLeft w:val="0"/>
              <w:marRight w:val="0"/>
              <w:marTop w:val="0"/>
              <w:marBottom w:val="0"/>
              <w:divBdr>
                <w:top w:val="none" w:sz="0" w:space="0" w:color="auto"/>
                <w:left w:val="none" w:sz="0" w:space="0" w:color="auto"/>
                <w:bottom w:val="none" w:sz="0" w:space="0" w:color="auto"/>
                <w:right w:val="none" w:sz="0" w:space="0" w:color="auto"/>
              </w:divBdr>
            </w:div>
            <w:div w:id="883298956">
              <w:marLeft w:val="0"/>
              <w:marRight w:val="0"/>
              <w:marTop w:val="0"/>
              <w:marBottom w:val="0"/>
              <w:divBdr>
                <w:top w:val="none" w:sz="0" w:space="0" w:color="auto"/>
                <w:left w:val="none" w:sz="0" w:space="0" w:color="auto"/>
                <w:bottom w:val="none" w:sz="0" w:space="0" w:color="auto"/>
                <w:right w:val="none" w:sz="0" w:space="0" w:color="auto"/>
              </w:divBdr>
            </w:div>
            <w:div w:id="901794981">
              <w:marLeft w:val="0"/>
              <w:marRight w:val="0"/>
              <w:marTop w:val="0"/>
              <w:marBottom w:val="0"/>
              <w:divBdr>
                <w:top w:val="none" w:sz="0" w:space="0" w:color="auto"/>
                <w:left w:val="none" w:sz="0" w:space="0" w:color="auto"/>
                <w:bottom w:val="none" w:sz="0" w:space="0" w:color="auto"/>
                <w:right w:val="none" w:sz="0" w:space="0" w:color="auto"/>
              </w:divBdr>
            </w:div>
            <w:div w:id="912158975">
              <w:marLeft w:val="0"/>
              <w:marRight w:val="0"/>
              <w:marTop w:val="0"/>
              <w:marBottom w:val="0"/>
              <w:divBdr>
                <w:top w:val="none" w:sz="0" w:space="0" w:color="auto"/>
                <w:left w:val="none" w:sz="0" w:space="0" w:color="auto"/>
                <w:bottom w:val="none" w:sz="0" w:space="0" w:color="auto"/>
                <w:right w:val="none" w:sz="0" w:space="0" w:color="auto"/>
              </w:divBdr>
            </w:div>
            <w:div w:id="930284550">
              <w:marLeft w:val="0"/>
              <w:marRight w:val="0"/>
              <w:marTop w:val="0"/>
              <w:marBottom w:val="0"/>
              <w:divBdr>
                <w:top w:val="none" w:sz="0" w:space="0" w:color="auto"/>
                <w:left w:val="none" w:sz="0" w:space="0" w:color="auto"/>
                <w:bottom w:val="none" w:sz="0" w:space="0" w:color="auto"/>
                <w:right w:val="none" w:sz="0" w:space="0" w:color="auto"/>
              </w:divBdr>
            </w:div>
            <w:div w:id="938175416">
              <w:marLeft w:val="0"/>
              <w:marRight w:val="0"/>
              <w:marTop w:val="0"/>
              <w:marBottom w:val="0"/>
              <w:divBdr>
                <w:top w:val="none" w:sz="0" w:space="0" w:color="auto"/>
                <w:left w:val="none" w:sz="0" w:space="0" w:color="auto"/>
                <w:bottom w:val="none" w:sz="0" w:space="0" w:color="auto"/>
                <w:right w:val="none" w:sz="0" w:space="0" w:color="auto"/>
              </w:divBdr>
            </w:div>
            <w:div w:id="949894907">
              <w:marLeft w:val="0"/>
              <w:marRight w:val="0"/>
              <w:marTop w:val="0"/>
              <w:marBottom w:val="0"/>
              <w:divBdr>
                <w:top w:val="none" w:sz="0" w:space="0" w:color="auto"/>
                <w:left w:val="none" w:sz="0" w:space="0" w:color="auto"/>
                <w:bottom w:val="none" w:sz="0" w:space="0" w:color="auto"/>
                <w:right w:val="none" w:sz="0" w:space="0" w:color="auto"/>
              </w:divBdr>
            </w:div>
            <w:div w:id="982848863">
              <w:marLeft w:val="0"/>
              <w:marRight w:val="0"/>
              <w:marTop w:val="0"/>
              <w:marBottom w:val="0"/>
              <w:divBdr>
                <w:top w:val="none" w:sz="0" w:space="0" w:color="auto"/>
                <w:left w:val="none" w:sz="0" w:space="0" w:color="auto"/>
                <w:bottom w:val="none" w:sz="0" w:space="0" w:color="auto"/>
                <w:right w:val="none" w:sz="0" w:space="0" w:color="auto"/>
              </w:divBdr>
            </w:div>
            <w:div w:id="1008020134">
              <w:marLeft w:val="0"/>
              <w:marRight w:val="0"/>
              <w:marTop w:val="0"/>
              <w:marBottom w:val="0"/>
              <w:divBdr>
                <w:top w:val="none" w:sz="0" w:space="0" w:color="auto"/>
                <w:left w:val="none" w:sz="0" w:space="0" w:color="auto"/>
                <w:bottom w:val="none" w:sz="0" w:space="0" w:color="auto"/>
                <w:right w:val="none" w:sz="0" w:space="0" w:color="auto"/>
              </w:divBdr>
            </w:div>
            <w:div w:id="1010761892">
              <w:marLeft w:val="0"/>
              <w:marRight w:val="0"/>
              <w:marTop w:val="0"/>
              <w:marBottom w:val="0"/>
              <w:divBdr>
                <w:top w:val="none" w:sz="0" w:space="0" w:color="auto"/>
                <w:left w:val="none" w:sz="0" w:space="0" w:color="auto"/>
                <w:bottom w:val="none" w:sz="0" w:space="0" w:color="auto"/>
                <w:right w:val="none" w:sz="0" w:space="0" w:color="auto"/>
              </w:divBdr>
            </w:div>
            <w:div w:id="1053234915">
              <w:marLeft w:val="0"/>
              <w:marRight w:val="0"/>
              <w:marTop w:val="0"/>
              <w:marBottom w:val="0"/>
              <w:divBdr>
                <w:top w:val="none" w:sz="0" w:space="0" w:color="auto"/>
                <w:left w:val="none" w:sz="0" w:space="0" w:color="auto"/>
                <w:bottom w:val="none" w:sz="0" w:space="0" w:color="auto"/>
                <w:right w:val="none" w:sz="0" w:space="0" w:color="auto"/>
              </w:divBdr>
            </w:div>
            <w:div w:id="1094667702">
              <w:marLeft w:val="0"/>
              <w:marRight w:val="0"/>
              <w:marTop w:val="0"/>
              <w:marBottom w:val="0"/>
              <w:divBdr>
                <w:top w:val="none" w:sz="0" w:space="0" w:color="auto"/>
                <w:left w:val="none" w:sz="0" w:space="0" w:color="auto"/>
                <w:bottom w:val="none" w:sz="0" w:space="0" w:color="auto"/>
                <w:right w:val="none" w:sz="0" w:space="0" w:color="auto"/>
              </w:divBdr>
            </w:div>
            <w:div w:id="1100032563">
              <w:marLeft w:val="0"/>
              <w:marRight w:val="0"/>
              <w:marTop w:val="0"/>
              <w:marBottom w:val="0"/>
              <w:divBdr>
                <w:top w:val="none" w:sz="0" w:space="0" w:color="auto"/>
                <w:left w:val="none" w:sz="0" w:space="0" w:color="auto"/>
                <w:bottom w:val="none" w:sz="0" w:space="0" w:color="auto"/>
                <w:right w:val="none" w:sz="0" w:space="0" w:color="auto"/>
              </w:divBdr>
            </w:div>
            <w:div w:id="1143809495">
              <w:marLeft w:val="0"/>
              <w:marRight w:val="0"/>
              <w:marTop w:val="0"/>
              <w:marBottom w:val="0"/>
              <w:divBdr>
                <w:top w:val="none" w:sz="0" w:space="0" w:color="auto"/>
                <w:left w:val="none" w:sz="0" w:space="0" w:color="auto"/>
                <w:bottom w:val="none" w:sz="0" w:space="0" w:color="auto"/>
                <w:right w:val="none" w:sz="0" w:space="0" w:color="auto"/>
              </w:divBdr>
            </w:div>
            <w:div w:id="1174681914">
              <w:marLeft w:val="0"/>
              <w:marRight w:val="0"/>
              <w:marTop w:val="0"/>
              <w:marBottom w:val="0"/>
              <w:divBdr>
                <w:top w:val="none" w:sz="0" w:space="0" w:color="auto"/>
                <w:left w:val="none" w:sz="0" w:space="0" w:color="auto"/>
                <w:bottom w:val="none" w:sz="0" w:space="0" w:color="auto"/>
                <w:right w:val="none" w:sz="0" w:space="0" w:color="auto"/>
              </w:divBdr>
            </w:div>
            <w:div w:id="1184519802">
              <w:marLeft w:val="0"/>
              <w:marRight w:val="0"/>
              <w:marTop w:val="0"/>
              <w:marBottom w:val="0"/>
              <w:divBdr>
                <w:top w:val="none" w:sz="0" w:space="0" w:color="auto"/>
                <w:left w:val="none" w:sz="0" w:space="0" w:color="auto"/>
                <w:bottom w:val="none" w:sz="0" w:space="0" w:color="auto"/>
                <w:right w:val="none" w:sz="0" w:space="0" w:color="auto"/>
              </w:divBdr>
            </w:div>
            <w:div w:id="1247346885">
              <w:marLeft w:val="0"/>
              <w:marRight w:val="0"/>
              <w:marTop w:val="0"/>
              <w:marBottom w:val="0"/>
              <w:divBdr>
                <w:top w:val="none" w:sz="0" w:space="0" w:color="auto"/>
                <w:left w:val="none" w:sz="0" w:space="0" w:color="auto"/>
                <w:bottom w:val="none" w:sz="0" w:space="0" w:color="auto"/>
                <w:right w:val="none" w:sz="0" w:space="0" w:color="auto"/>
              </w:divBdr>
            </w:div>
            <w:div w:id="1259366315">
              <w:marLeft w:val="0"/>
              <w:marRight w:val="0"/>
              <w:marTop w:val="0"/>
              <w:marBottom w:val="0"/>
              <w:divBdr>
                <w:top w:val="none" w:sz="0" w:space="0" w:color="auto"/>
                <w:left w:val="none" w:sz="0" w:space="0" w:color="auto"/>
                <w:bottom w:val="none" w:sz="0" w:space="0" w:color="auto"/>
                <w:right w:val="none" w:sz="0" w:space="0" w:color="auto"/>
              </w:divBdr>
            </w:div>
            <w:div w:id="1264265890">
              <w:marLeft w:val="0"/>
              <w:marRight w:val="0"/>
              <w:marTop w:val="0"/>
              <w:marBottom w:val="0"/>
              <w:divBdr>
                <w:top w:val="none" w:sz="0" w:space="0" w:color="auto"/>
                <w:left w:val="none" w:sz="0" w:space="0" w:color="auto"/>
                <w:bottom w:val="none" w:sz="0" w:space="0" w:color="auto"/>
                <w:right w:val="none" w:sz="0" w:space="0" w:color="auto"/>
              </w:divBdr>
            </w:div>
            <w:div w:id="1327323070">
              <w:marLeft w:val="0"/>
              <w:marRight w:val="0"/>
              <w:marTop w:val="0"/>
              <w:marBottom w:val="0"/>
              <w:divBdr>
                <w:top w:val="none" w:sz="0" w:space="0" w:color="auto"/>
                <w:left w:val="none" w:sz="0" w:space="0" w:color="auto"/>
                <w:bottom w:val="none" w:sz="0" w:space="0" w:color="auto"/>
                <w:right w:val="none" w:sz="0" w:space="0" w:color="auto"/>
              </w:divBdr>
            </w:div>
            <w:div w:id="1395351574">
              <w:marLeft w:val="0"/>
              <w:marRight w:val="0"/>
              <w:marTop w:val="0"/>
              <w:marBottom w:val="0"/>
              <w:divBdr>
                <w:top w:val="none" w:sz="0" w:space="0" w:color="auto"/>
                <w:left w:val="none" w:sz="0" w:space="0" w:color="auto"/>
                <w:bottom w:val="none" w:sz="0" w:space="0" w:color="auto"/>
                <w:right w:val="none" w:sz="0" w:space="0" w:color="auto"/>
              </w:divBdr>
            </w:div>
            <w:div w:id="1450512142">
              <w:marLeft w:val="0"/>
              <w:marRight w:val="0"/>
              <w:marTop w:val="0"/>
              <w:marBottom w:val="0"/>
              <w:divBdr>
                <w:top w:val="none" w:sz="0" w:space="0" w:color="auto"/>
                <w:left w:val="none" w:sz="0" w:space="0" w:color="auto"/>
                <w:bottom w:val="none" w:sz="0" w:space="0" w:color="auto"/>
                <w:right w:val="none" w:sz="0" w:space="0" w:color="auto"/>
              </w:divBdr>
            </w:div>
            <w:div w:id="1470593892">
              <w:marLeft w:val="0"/>
              <w:marRight w:val="0"/>
              <w:marTop w:val="0"/>
              <w:marBottom w:val="0"/>
              <w:divBdr>
                <w:top w:val="none" w:sz="0" w:space="0" w:color="auto"/>
                <w:left w:val="none" w:sz="0" w:space="0" w:color="auto"/>
                <w:bottom w:val="none" w:sz="0" w:space="0" w:color="auto"/>
                <w:right w:val="none" w:sz="0" w:space="0" w:color="auto"/>
              </w:divBdr>
            </w:div>
            <w:div w:id="1499617978">
              <w:marLeft w:val="0"/>
              <w:marRight w:val="0"/>
              <w:marTop w:val="0"/>
              <w:marBottom w:val="0"/>
              <w:divBdr>
                <w:top w:val="none" w:sz="0" w:space="0" w:color="auto"/>
                <w:left w:val="none" w:sz="0" w:space="0" w:color="auto"/>
                <w:bottom w:val="none" w:sz="0" w:space="0" w:color="auto"/>
                <w:right w:val="none" w:sz="0" w:space="0" w:color="auto"/>
              </w:divBdr>
            </w:div>
            <w:div w:id="1500929459">
              <w:marLeft w:val="0"/>
              <w:marRight w:val="0"/>
              <w:marTop w:val="0"/>
              <w:marBottom w:val="0"/>
              <w:divBdr>
                <w:top w:val="none" w:sz="0" w:space="0" w:color="auto"/>
                <w:left w:val="none" w:sz="0" w:space="0" w:color="auto"/>
                <w:bottom w:val="none" w:sz="0" w:space="0" w:color="auto"/>
                <w:right w:val="none" w:sz="0" w:space="0" w:color="auto"/>
              </w:divBdr>
            </w:div>
            <w:div w:id="1537307865">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none" w:sz="0" w:space="0" w:color="auto"/>
                <w:left w:val="none" w:sz="0" w:space="0" w:color="auto"/>
                <w:bottom w:val="none" w:sz="0" w:space="0" w:color="auto"/>
                <w:right w:val="none" w:sz="0" w:space="0" w:color="auto"/>
              </w:divBdr>
            </w:div>
            <w:div w:id="1549294925">
              <w:marLeft w:val="0"/>
              <w:marRight w:val="0"/>
              <w:marTop w:val="0"/>
              <w:marBottom w:val="0"/>
              <w:divBdr>
                <w:top w:val="none" w:sz="0" w:space="0" w:color="auto"/>
                <w:left w:val="none" w:sz="0" w:space="0" w:color="auto"/>
                <w:bottom w:val="none" w:sz="0" w:space="0" w:color="auto"/>
                <w:right w:val="none" w:sz="0" w:space="0" w:color="auto"/>
              </w:divBdr>
            </w:div>
            <w:div w:id="1611086591">
              <w:marLeft w:val="0"/>
              <w:marRight w:val="0"/>
              <w:marTop w:val="0"/>
              <w:marBottom w:val="0"/>
              <w:divBdr>
                <w:top w:val="none" w:sz="0" w:space="0" w:color="auto"/>
                <w:left w:val="none" w:sz="0" w:space="0" w:color="auto"/>
                <w:bottom w:val="none" w:sz="0" w:space="0" w:color="auto"/>
                <w:right w:val="none" w:sz="0" w:space="0" w:color="auto"/>
              </w:divBdr>
            </w:div>
            <w:div w:id="1636714059">
              <w:marLeft w:val="0"/>
              <w:marRight w:val="0"/>
              <w:marTop w:val="0"/>
              <w:marBottom w:val="0"/>
              <w:divBdr>
                <w:top w:val="none" w:sz="0" w:space="0" w:color="auto"/>
                <w:left w:val="none" w:sz="0" w:space="0" w:color="auto"/>
                <w:bottom w:val="none" w:sz="0" w:space="0" w:color="auto"/>
                <w:right w:val="none" w:sz="0" w:space="0" w:color="auto"/>
              </w:divBdr>
            </w:div>
            <w:div w:id="1639994800">
              <w:marLeft w:val="0"/>
              <w:marRight w:val="0"/>
              <w:marTop w:val="0"/>
              <w:marBottom w:val="0"/>
              <w:divBdr>
                <w:top w:val="none" w:sz="0" w:space="0" w:color="auto"/>
                <w:left w:val="none" w:sz="0" w:space="0" w:color="auto"/>
                <w:bottom w:val="none" w:sz="0" w:space="0" w:color="auto"/>
                <w:right w:val="none" w:sz="0" w:space="0" w:color="auto"/>
              </w:divBdr>
            </w:div>
            <w:div w:id="1649049222">
              <w:marLeft w:val="0"/>
              <w:marRight w:val="0"/>
              <w:marTop w:val="0"/>
              <w:marBottom w:val="0"/>
              <w:divBdr>
                <w:top w:val="none" w:sz="0" w:space="0" w:color="auto"/>
                <w:left w:val="none" w:sz="0" w:space="0" w:color="auto"/>
                <w:bottom w:val="none" w:sz="0" w:space="0" w:color="auto"/>
                <w:right w:val="none" w:sz="0" w:space="0" w:color="auto"/>
              </w:divBdr>
            </w:div>
            <w:div w:id="1666668050">
              <w:marLeft w:val="0"/>
              <w:marRight w:val="0"/>
              <w:marTop w:val="0"/>
              <w:marBottom w:val="0"/>
              <w:divBdr>
                <w:top w:val="none" w:sz="0" w:space="0" w:color="auto"/>
                <w:left w:val="none" w:sz="0" w:space="0" w:color="auto"/>
                <w:bottom w:val="none" w:sz="0" w:space="0" w:color="auto"/>
                <w:right w:val="none" w:sz="0" w:space="0" w:color="auto"/>
              </w:divBdr>
            </w:div>
            <w:div w:id="1674642267">
              <w:marLeft w:val="0"/>
              <w:marRight w:val="0"/>
              <w:marTop w:val="0"/>
              <w:marBottom w:val="0"/>
              <w:divBdr>
                <w:top w:val="none" w:sz="0" w:space="0" w:color="auto"/>
                <w:left w:val="none" w:sz="0" w:space="0" w:color="auto"/>
                <w:bottom w:val="none" w:sz="0" w:space="0" w:color="auto"/>
                <w:right w:val="none" w:sz="0" w:space="0" w:color="auto"/>
              </w:divBdr>
            </w:div>
            <w:div w:id="1678730984">
              <w:marLeft w:val="0"/>
              <w:marRight w:val="0"/>
              <w:marTop w:val="0"/>
              <w:marBottom w:val="0"/>
              <w:divBdr>
                <w:top w:val="none" w:sz="0" w:space="0" w:color="auto"/>
                <w:left w:val="none" w:sz="0" w:space="0" w:color="auto"/>
                <w:bottom w:val="none" w:sz="0" w:space="0" w:color="auto"/>
                <w:right w:val="none" w:sz="0" w:space="0" w:color="auto"/>
              </w:divBdr>
            </w:div>
            <w:div w:id="1682581583">
              <w:marLeft w:val="0"/>
              <w:marRight w:val="0"/>
              <w:marTop w:val="0"/>
              <w:marBottom w:val="0"/>
              <w:divBdr>
                <w:top w:val="none" w:sz="0" w:space="0" w:color="auto"/>
                <w:left w:val="none" w:sz="0" w:space="0" w:color="auto"/>
                <w:bottom w:val="none" w:sz="0" w:space="0" w:color="auto"/>
                <w:right w:val="none" w:sz="0" w:space="0" w:color="auto"/>
              </w:divBdr>
            </w:div>
            <w:div w:id="1761946297">
              <w:marLeft w:val="0"/>
              <w:marRight w:val="0"/>
              <w:marTop w:val="0"/>
              <w:marBottom w:val="0"/>
              <w:divBdr>
                <w:top w:val="none" w:sz="0" w:space="0" w:color="auto"/>
                <w:left w:val="none" w:sz="0" w:space="0" w:color="auto"/>
                <w:bottom w:val="none" w:sz="0" w:space="0" w:color="auto"/>
                <w:right w:val="none" w:sz="0" w:space="0" w:color="auto"/>
              </w:divBdr>
            </w:div>
            <w:div w:id="1853376078">
              <w:marLeft w:val="0"/>
              <w:marRight w:val="0"/>
              <w:marTop w:val="0"/>
              <w:marBottom w:val="0"/>
              <w:divBdr>
                <w:top w:val="none" w:sz="0" w:space="0" w:color="auto"/>
                <w:left w:val="none" w:sz="0" w:space="0" w:color="auto"/>
                <w:bottom w:val="none" w:sz="0" w:space="0" w:color="auto"/>
                <w:right w:val="none" w:sz="0" w:space="0" w:color="auto"/>
              </w:divBdr>
            </w:div>
            <w:div w:id="1895387547">
              <w:marLeft w:val="0"/>
              <w:marRight w:val="0"/>
              <w:marTop w:val="0"/>
              <w:marBottom w:val="0"/>
              <w:divBdr>
                <w:top w:val="none" w:sz="0" w:space="0" w:color="auto"/>
                <w:left w:val="none" w:sz="0" w:space="0" w:color="auto"/>
                <w:bottom w:val="none" w:sz="0" w:space="0" w:color="auto"/>
                <w:right w:val="none" w:sz="0" w:space="0" w:color="auto"/>
              </w:divBdr>
            </w:div>
            <w:div w:id="1910922331">
              <w:marLeft w:val="0"/>
              <w:marRight w:val="0"/>
              <w:marTop w:val="0"/>
              <w:marBottom w:val="0"/>
              <w:divBdr>
                <w:top w:val="none" w:sz="0" w:space="0" w:color="auto"/>
                <w:left w:val="none" w:sz="0" w:space="0" w:color="auto"/>
                <w:bottom w:val="none" w:sz="0" w:space="0" w:color="auto"/>
                <w:right w:val="none" w:sz="0" w:space="0" w:color="auto"/>
              </w:divBdr>
            </w:div>
            <w:div w:id="1942490733">
              <w:marLeft w:val="0"/>
              <w:marRight w:val="0"/>
              <w:marTop w:val="0"/>
              <w:marBottom w:val="0"/>
              <w:divBdr>
                <w:top w:val="none" w:sz="0" w:space="0" w:color="auto"/>
                <w:left w:val="none" w:sz="0" w:space="0" w:color="auto"/>
                <w:bottom w:val="none" w:sz="0" w:space="0" w:color="auto"/>
                <w:right w:val="none" w:sz="0" w:space="0" w:color="auto"/>
              </w:divBdr>
            </w:div>
            <w:div w:id="1969358625">
              <w:marLeft w:val="0"/>
              <w:marRight w:val="0"/>
              <w:marTop w:val="0"/>
              <w:marBottom w:val="0"/>
              <w:divBdr>
                <w:top w:val="none" w:sz="0" w:space="0" w:color="auto"/>
                <w:left w:val="none" w:sz="0" w:space="0" w:color="auto"/>
                <w:bottom w:val="none" w:sz="0" w:space="0" w:color="auto"/>
                <w:right w:val="none" w:sz="0" w:space="0" w:color="auto"/>
              </w:divBdr>
            </w:div>
            <w:div w:id="2028021553">
              <w:marLeft w:val="0"/>
              <w:marRight w:val="0"/>
              <w:marTop w:val="0"/>
              <w:marBottom w:val="0"/>
              <w:divBdr>
                <w:top w:val="none" w:sz="0" w:space="0" w:color="auto"/>
                <w:left w:val="none" w:sz="0" w:space="0" w:color="auto"/>
                <w:bottom w:val="none" w:sz="0" w:space="0" w:color="auto"/>
                <w:right w:val="none" w:sz="0" w:space="0" w:color="auto"/>
              </w:divBdr>
            </w:div>
            <w:div w:id="2109498173">
              <w:marLeft w:val="0"/>
              <w:marRight w:val="0"/>
              <w:marTop w:val="0"/>
              <w:marBottom w:val="0"/>
              <w:divBdr>
                <w:top w:val="none" w:sz="0" w:space="0" w:color="auto"/>
                <w:left w:val="none" w:sz="0" w:space="0" w:color="auto"/>
                <w:bottom w:val="none" w:sz="0" w:space="0" w:color="auto"/>
                <w:right w:val="none" w:sz="0" w:space="0" w:color="auto"/>
              </w:divBdr>
            </w:div>
            <w:div w:id="2121751843">
              <w:marLeft w:val="0"/>
              <w:marRight w:val="0"/>
              <w:marTop w:val="0"/>
              <w:marBottom w:val="0"/>
              <w:divBdr>
                <w:top w:val="none" w:sz="0" w:space="0" w:color="auto"/>
                <w:left w:val="none" w:sz="0" w:space="0" w:color="auto"/>
                <w:bottom w:val="none" w:sz="0" w:space="0" w:color="auto"/>
                <w:right w:val="none" w:sz="0" w:space="0" w:color="auto"/>
              </w:divBdr>
            </w:div>
            <w:div w:id="21270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537">
      <w:bodyDiv w:val="1"/>
      <w:marLeft w:val="0"/>
      <w:marRight w:val="0"/>
      <w:marTop w:val="0"/>
      <w:marBottom w:val="0"/>
      <w:divBdr>
        <w:top w:val="none" w:sz="0" w:space="0" w:color="auto"/>
        <w:left w:val="none" w:sz="0" w:space="0" w:color="auto"/>
        <w:bottom w:val="none" w:sz="0" w:space="0" w:color="auto"/>
        <w:right w:val="none" w:sz="0" w:space="0" w:color="auto"/>
      </w:divBdr>
    </w:div>
    <w:div w:id="43718572">
      <w:bodyDiv w:val="1"/>
      <w:marLeft w:val="0"/>
      <w:marRight w:val="0"/>
      <w:marTop w:val="0"/>
      <w:marBottom w:val="0"/>
      <w:divBdr>
        <w:top w:val="none" w:sz="0" w:space="0" w:color="auto"/>
        <w:left w:val="none" w:sz="0" w:space="0" w:color="auto"/>
        <w:bottom w:val="none" w:sz="0" w:space="0" w:color="auto"/>
        <w:right w:val="none" w:sz="0" w:space="0" w:color="auto"/>
      </w:divBdr>
    </w:div>
    <w:div w:id="97987164">
      <w:bodyDiv w:val="1"/>
      <w:marLeft w:val="0"/>
      <w:marRight w:val="0"/>
      <w:marTop w:val="0"/>
      <w:marBottom w:val="0"/>
      <w:divBdr>
        <w:top w:val="none" w:sz="0" w:space="0" w:color="auto"/>
        <w:left w:val="none" w:sz="0" w:space="0" w:color="auto"/>
        <w:bottom w:val="none" w:sz="0" w:space="0" w:color="auto"/>
        <w:right w:val="none" w:sz="0" w:space="0" w:color="auto"/>
      </w:divBdr>
    </w:div>
    <w:div w:id="100340888">
      <w:bodyDiv w:val="1"/>
      <w:marLeft w:val="0"/>
      <w:marRight w:val="0"/>
      <w:marTop w:val="0"/>
      <w:marBottom w:val="0"/>
      <w:divBdr>
        <w:top w:val="none" w:sz="0" w:space="0" w:color="auto"/>
        <w:left w:val="none" w:sz="0" w:space="0" w:color="auto"/>
        <w:bottom w:val="none" w:sz="0" w:space="0" w:color="auto"/>
        <w:right w:val="none" w:sz="0" w:space="0" w:color="auto"/>
      </w:divBdr>
    </w:div>
    <w:div w:id="111050055">
      <w:bodyDiv w:val="1"/>
      <w:marLeft w:val="0"/>
      <w:marRight w:val="0"/>
      <w:marTop w:val="0"/>
      <w:marBottom w:val="0"/>
      <w:divBdr>
        <w:top w:val="none" w:sz="0" w:space="0" w:color="auto"/>
        <w:left w:val="none" w:sz="0" w:space="0" w:color="auto"/>
        <w:bottom w:val="none" w:sz="0" w:space="0" w:color="auto"/>
        <w:right w:val="none" w:sz="0" w:space="0" w:color="auto"/>
      </w:divBdr>
    </w:div>
    <w:div w:id="132451666">
      <w:bodyDiv w:val="1"/>
      <w:marLeft w:val="0"/>
      <w:marRight w:val="0"/>
      <w:marTop w:val="0"/>
      <w:marBottom w:val="0"/>
      <w:divBdr>
        <w:top w:val="none" w:sz="0" w:space="0" w:color="auto"/>
        <w:left w:val="none" w:sz="0" w:space="0" w:color="auto"/>
        <w:bottom w:val="none" w:sz="0" w:space="0" w:color="auto"/>
        <w:right w:val="none" w:sz="0" w:space="0" w:color="auto"/>
      </w:divBdr>
    </w:div>
    <w:div w:id="175196283">
      <w:bodyDiv w:val="1"/>
      <w:marLeft w:val="0"/>
      <w:marRight w:val="0"/>
      <w:marTop w:val="0"/>
      <w:marBottom w:val="0"/>
      <w:divBdr>
        <w:top w:val="none" w:sz="0" w:space="0" w:color="auto"/>
        <w:left w:val="none" w:sz="0" w:space="0" w:color="auto"/>
        <w:bottom w:val="none" w:sz="0" w:space="0" w:color="auto"/>
        <w:right w:val="none" w:sz="0" w:space="0" w:color="auto"/>
      </w:divBdr>
    </w:div>
    <w:div w:id="219245590">
      <w:bodyDiv w:val="1"/>
      <w:marLeft w:val="0"/>
      <w:marRight w:val="0"/>
      <w:marTop w:val="0"/>
      <w:marBottom w:val="0"/>
      <w:divBdr>
        <w:top w:val="none" w:sz="0" w:space="0" w:color="auto"/>
        <w:left w:val="none" w:sz="0" w:space="0" w:color="auto"/>
        <w:bottom w:val="none" w:sz="0" w:space="0" w:color="auto"/>
        <w:right w:val="none" w:sz="0" w:space="0" w:color="auto"/>
      </w:divBdr>
    </w:div>
    <w:div w:id="259681153">
      <w:bodyDiv w:val="1"/>
      <w:marLeft w:val="0"/>
      <w:marRight w:val="0"/>
      <w:marTop w:val="0"/>
      <w:marBottom w:val="0"/>
      <w:divBdr>
        <w:top w:val="none" w:sz="0" w:space="0" w:color="auto"/>
        <w:left w:val="none" w:sz="0" w:space="0" w:color="auto"/>
        <w:bottom w:val="none" w:sz="0" w:space="0" w:color="auto"/>
        <w:right w:val="none" w:sz="0" w:space="0" w:color="auto"/>
      </w:divBdr>
    </w:div>
    <w:div w:id="306521867">
      <w:bodyDiv w:val="1"/>
      <w:marLeft w:val="0"/>
      <w:marRight w:val="0"/>
      <w:marTop w:val="0"/>
      <w:marBottom w:val="0"/>
      <w:divBdr>
        <w:top w:val="none" w:sz="0" w:space="0" w:color="auto"/>
        <w:left w:val="none" w:sz="0" w:space="0" w:color="auto"/>
        <w:bottom w:val="none" w:sz="0" w:space="0" w:color="auto"/>
        <w:right w:val="none" w:sz="0" w:space="0" w:color="auto"/>
      </w:divBdr>
    </w:div>
    <w:div w:id="444543573">
      <w:bodyDiv w:val="1"/>
      <w:marLeft w:val="0"/>
      <w:marRight w:val="0"/>
      <w:marTop w:val="0"/>
      <w:marBottom w:val="0"/>
      <w:divBdr>
        <w:top w:val="none" w:sz="0" w:space="0" w:color="auto"/>
        <w:left w:val="none" w:sz="0" w:space="0" w:color="auto"/>
        <w:bottom w:val="none" w:sz="0" w:space="0" w:color="auto"/>
        <w:right w:val="none" w:sz="0" w:space="0" w:color="auto"/>
      </w:divBdr>
    </w:div>
    <w:div w:id="564726463">
      <w:bodyDiv w:val="1"/>
      <w:marLeft w:val="0"/>
      <w:marRight w:val="0"/>
      <w:marTop w:val="0"/>
      <w:marBottom w:val="0"/>
      <w:divBdr>
        <w:top w:val="none" w:sz="0" w:space="0" w:color="auto"/>
        <w:left w:val="none" w:sz="0" w:space="0" w:color="auto"/>
        <w:bottom w:val="none" w:sz="0" w:space="0" w:color="auto"/>
        <w:right w:val="none" w:sz="0" w:space="0" w:color="auto"/>
      </w:divBdr>
    </w:div>
    <w:div w:id="678430403">
      <w:bodyDiv w:val="1"/>
      <w:marLeft w:val="0"/>
      <w:marRight w:val="0"/>
      <w:marTop w:val="0"/>
      <w:marBottom w:val="0"/>
      <w:divBdr>
        <w:top w:val="none" w:sz="0" w:space="0" w:color="auto"/>
        <w:left w:val="none" w:sz="0" w:space="0" w:color="auto"/>
        <w:bottom w:val="none" w:sz="0" w:space="0" w:color="auto"/>
        <w:right w:val="none" w:sz="0" w:space="0" w:color="auto"/>
      </w:divBdr>
    </w:div>
    <w:div w:id="688415991">
      <w:bodyDiv w:val="1"/>
      <w:marLeft w:val="0"/>
      <w:marRight w:val="0"/>
      <w:marTop w:val="0"/>
      <w:marBottom w:val="0"/>
      <w:divBdr>
        <w:top w:val="none" w:sz="0" w:space="0" w:color="auto"/>
        <w:left w:val="none" w:sz="0" w:space="0" w:color="auto"/>
        <w:bottom w:val="none" w:sz="0" w:space="0" w:color="auto"/>
        <w:right w:val="none" w:sz="0" w:space="0" w:color="auto"/>
      </w:divBdr>
    </w:div>
    <w:div w:id="700397791">
      <w:bodyDiv w:val="1"/>
      <w:marLeft w:val="0"/>
      <w:marRight w:val="0"/>
      <w:marTop w:val="0"/>
      <w:marBottom w:val="0"/>
      <w:divBdr>
        <w:top w:val="none" w:sz="0" w:space="0" w:color="auto"/>
        <w:left w:val="none" w:sz="0" w:space="0" w:color="auto"/>
        <w:bottom w:val="none" w:sz="0" w:space="0" w:color="auto"/>
        <w:right w:val="none" w:sz="0" w:space="0" w:color="auto"/>
      </w:divBdr>
      <w:divsChild>
        <w:div w:id="280457882">
          <w:marLeft w:val="0"/>
          <w:marRight w:val="0"/>
          <w:marTop w:val="0"/>
          <w:marBottom w:val="0"/>
          <w:divBdr>
            <w:top w:val="none" w:sz="0" w:space="0" w:color="auto"/>
            <w:left w:val="none" w:sz="0" w:space="0" w:color="auto"/>
            <w:bottom w:val="none" w:sz="0" w:space="0" w:color="auto"/>
            <w:right w:val="none" w:sz="0" w:space="0" w:color="auto"/>
          </w:divBdr>
        </w:div>
        <w:div w:id="465393299">
          <w:marLeft w:val="0"/>
          <w:marRight w:val="0"/>
          <w:marTop w:val="0"/>
          <w:marBottom w:val="0"/>
          <w:divBdr>
            <w:top w:val="none" w:sz="0" w:space="0" w:color="auto"/>
            <w:left w:val="none" w:sz="0" w:space="0" w:color="auto"/>
            <w:bottom w:val="none" w:sz="0" w:space="0" w:color="auto"/>
            <w:right w:val="none" w:sz="0" w:space="0" w:color="auto"/>
          </w:divBdr>
        </w:div>
        <w:div w:id="613630645">
          <w:marLeft w:val="0"/>
          <w:marRight w:val="0"/>
          <w:marTop w:val="0"/>
          <w:marBottom w:val="0"/>
          <w:divBdr>
            <w:top w:val="none" w:sz="0" w:space="0" w:color="auto"/>
            <w:left w:val="none" w:sz="0" w:space="0" w:color="auto"/>
            <w:bottom w:val="none" w:sz="0" w:space="0" w:color="auto"/>
            <w:right w:val="none" w:sz="0" w:space="0" w:color="auto"/>
          </w:divBdr>
        </w:div>
        <w:div w:id="1305693696">
          <w:marLeft w:val="0"/>
          <w:marRight w:val="0"/>
          <w:marTop w:val="0"/>
          <w:marBottom w:val="0"/>
          <w:divBdr>
            <w:top w:val="none" w:sz="0" w:space="0" w:color="auto"/>
            <w:left w:val="none" w:sz="0" w:space="0" w:color="auto"/>
            <w:bottom w:val="none" w:sz="0" w:space="0" w:color="auto"/>
            <w:right w:val="none" w:sz="0" w:space="0" w:color="auto"/>
          </w:divBdr>
        </w:div>
        <w:div w:id="1401831322">
          <w:marLeft w:val="0"/>
          <w:marRight w:val="0"/>
          <w:marTop w:val="0"/>
          <w:marBottom w:val="0"/>
          <w:divBdr>
            <w:top w:val="none" w:sz="0" w:space="0" w:color="auto"/>
            <w:left w:val="none" w:sz="0" w:space="0" w:color="auto"/>
            <w:bottom w:val="none" w:sz="0" w:space="0" w:color="auto"/>
            <w:right w:val="none" w:sz="0" w:space="0" w:color="auto"/>
          </w:divBdr>
        </w:div>
        <w:div w:id="1661232959">
          <w:marLeft w:val="0"/>
          <w:marRight w:val="0"/>
          <w:marTop w:val="0"/>
          <w:marBottom w:val="0"/>
          <w:divBdr>
            <w:top w:val="none" w:sz="0" w:space="0" w:color="auto"/>
            <w:left w:val="none" w:sz="0" w:space="0" w:color="auto"/>
            <w:bottom w:val="none" w:sz="0" w:space="0" w:color="auto"/>
            <w:right w:val="none" w:sz="0" w:space="0" w:color="auto"/>
          </w:divBdr>
        </w:div>
        <w:div w:id="2040203173">
          <w:marLeft w:val="0"/>
          <w:marRight w:val="0"/>
          <w:marTop w:val="0"/>
          <w:marBottom w:val="0"/>
          <w:divBdr>
            <w:top w:val="none" w:sz="0" w:space="0" w:color="auto"/>
            <w:left w:val="none" w:sz="0" w:space="0" w:color="auto"/>
            <w:bottom w:val="none" w:sz="0" w:space="0" w:color="auto"/>
            <w:right w:val="none" w:sz="0" w:space="0" w:color="auto"/>
          </w:divBdr>
        </w:div>
      </w:divsChild>
    </w:div>
    <w:div w:id="707415907">
      <w:bodyDiv w:val="1"/>
      <w:marLeft w:val="0"/>
      <w:marRight w:val="0"/>
      <w:marTop w:val="0"/>
      <w:marBottom w:val="0"/>
      <w:divBdr>
        <w:top w:val="none" w:sz="0" w:space="0" w:color="auto"/>
        <w:left w:val="none" w:sz="0" w:space="0" w:color="auto"/>
        <w:bottom w:val="none" w:sz="0" w:space="0" w:color="auto"/>
        <w:right w:val="none" w:sz="0" w:space="0" w:color="auto"/>
      </w:divBdr>
    </w:div>
    <w:div w:id="962231451">
      <w:bodyDiv w:val="1"/>
      <w:marLeft w:val="0"/>
      <w:marRight w:val="0"/>
      <w:marTop w:val="0"/>
      <w:marBottom w:val="0"/>
      <w:divBdr>
        <w:top w:val="none" w:sz="0" w:space="0" w:color="auto"/>
        <w:left w:val="none" w:sz="0" w:space="0" w:color="auto"/>
        <w:bottom w:val="none" w:sz="0" w:space="0" w:color="auto"/>
        <w:right w:val="none" w:sz="0" w:space="0" w:color="auto"/>
      </w:divBdr>
    </w:div>
    <w:div w:id="981353226">
      <w:bodyDiv w:val="1"/>
      <w:marLeft w:val="0"/>
      <w:marRight w:val="0"/>
      <w:marTop w:val="0"/>
      <w:marBottom w:val="0"/>
      <w:divBdr>
        <w:top w:val="none" w:sz="0" w:space="0" w:color="auto"/>
        <w:left w:val="none" w:sz="0" w:space="0" w:color="auto"/>
        <w:bottom w:val="none" w:sz="0" w:space="0" w:color="auto"/>
        <w:right w:val="none" w:sz="0" w:space="0" w:color="auto"/>
      </w:divBdr>
    </w:div>
    <w:div w:id="1059085993">
      <w:bodyDiv w:val="1"/>
      <w:marLeft w:val="0"/>
      <w:marRight w:val="0"/>
      <w:marTop w:val="0"/>
      <w:marBottom w:val="0"/>
      <w:divBdr>
        <w:top w:val="none" w:sz="0" w:space="0" w:color="auto"/>
        <w:left w:val="none" w:sz="0" w:space="0" w:color="auto"/>
        <w:bottom w:val="none" w:sz="0" w:space="0" w:color="auto"/>
        <w:right w:val="none" w:sz="0" w:space="0" w:color="auto"/>
      </w:divBdr>
    </w:div>
    <w:div w:id="1098909047">
      <w:bodyDiv w:val="1"/>
      <w:marLeft w:val="0"/>
      <w:marRight w:val="0"/>
      <w:marTop w:val="0"/>
      <w:marBottom w:val="0"/>
      <w:divBdr>
        <w:top w:val="none" w:sz="0" w:space="0" w:color="auto"/>
        <w:left w:val="none" w:sz="0" w:space="0" w:color="auto"/>
        <w:bottom w:val="none" w:sz="0" w:space="0" w:color="auto"/>
        <w:right w:val="none" w:sz="0" w:space="0" w:color="auto"/>
      </w:divBdr>
    </w:div>
    <w:div w:id="1110515176">
      <w:bodyDiv w:val="1"/>
      <w:marLeft w:val="0"/>
      <w:marRight w:val="0"/>
      <w:marTop w:val="0"/>
      <w:marBottom w:val="0"/>
      <w:divBdr>
        <w:top w:val="none" w:sz="0" w:space="0" w:color="auto"/>
        <w:left w:val="none" w:sz="0" w:space="0" w:color="auto"/>
        <w:bottom w:val="none" w:sz="0" w:space="0" w:color="auto"/>
        <w:right w:val="none" w:sz="0" w:space="0" w:color="auto"/>
      </w:divBdr>
    </w:div>
    <w:div w:id="1115445397">
      <w:bodyDiv w:val="1"/>
      <w:marLeft w:val="0"/>
      <w:marRight w:val="0"/>
      <w:marTop w:val="0"/>
      <w:marBottom w:val="0"/>
      <w:divBdr>
        <w:top w:val="none" w:sz="0" w:space="0" w:color="auto"/>
        <w:left w:val="none" w:sz="0" w:space="0" w:color="auto"/>
        <w:bottom w:val="none" w:sz="0" w:space="0" w:color="auto"/>
        <w:right w:val="none" w:sz="0" w:space="0" w:color="auto"/>
      </w:divBdr>
    </w:div>
    <w:div w:id="1189031290">
      <w:bodyDiv w:val="1"/>
      <w:marLeft w:val="0"/>
      <w:marRight w:val="0"/>
      <w:marTop w:val="0"/>
      <w:marBottom w:val="0"/>
      <w:divBdr>
        <w:top w:val="none" w:sz="0" w:space="0" w:color="auto"/>
        <w:left w:val="none" w:sz="0" w:space="0" w:color="auto"/>
        <w:bottom w:val="none" w:sz="0" w:space="0" w:color="auto"/>
        <w:right w:val="none" w:sz="0" w:space="0" w:color="auto"/>
      </w:divBdr>
    </w:div>
    <w:div w:id="1225142154">
      <w:bodyDiv w:val="1"/>
      <w:marLeft w:val="0"/>
      <w:marRight w:val="0"/>
      <w:marTop w:val="0"/>
      <w:marBottom w:val="0"/>
      <w:divBdr>
        <w:top w:val="none" w:sz="0" w:space="0" w:color="auto"/>
        <w:left w:val="none" w:sz="0" w:space="0" w:color="auto"/>
        <w:bottom w:val="none" w:sz="0" w:space="0" w:color="auto"/>
        <w:right w:val="none" w:sz="0" w:space="0" w:color="auto"/>
      </w:divBdr>
    </w:div>
    <w:div w:id="1238055945">
      <w:bodyDiv w:val="1"/>
      <w:marLeft w:val="0"/>
      <w:marRight w:val="0"/>
      <w:marTop w:val="0"/>
      <w:marBottom w:val="0"/>
      <w:divBdr>
        <w:top w:val="none" w:sz="0" w:space="0" w:color="auto"/>
        <w:left w:val="none" w:sz="0" w:space="0" w:color="auto"/>
        <w:bottom w:val="none" w:sz="0" w:space="0" w:color="auto"/>
        <w:right w:val="none" w:sz="0" w:space="0" w:color="auto"/>
      </w:divBdr>
    </w:div>
    <w:div w:id="1289242537">
      <w:bodyDiv w:val="1"/>
      <w:marLeft w:val="0"/>
      <w:marRight w:val="0"/>
      <w:marTop w:val="0"/>
      <w:marBottom w:val="0"/>
      <w:divBdr>
        <w:top w:val="none" w:sz="0" w:space="0" w:color="auto"/>
        <w:left w:val="none" w:sz="0" w:space="0" w:color="auto"/>
        <w:bottom w:val="none" w:sz="0" w:space="0" w:color="auto"/>
        <w:right w:val="none" w:sz="0" w:space="0" w:color="auto"/>
      </w:divBdr>
    </w:div>
    <w:div w:id="1293901273">
      <w:bodyDiv w:val="1"/>
      <w:marLeft w:val="0"/>
      <w:marRight w:val="0"/>
      <w:marTop w:val="0"/>
      <w:marBottom w:val="0"/>
      <w:divBdr>
        <w:top w:val="none" w:sz="0" w:space="0" w:color="auto"/>
        <w:left w:val="none" w:sz="0" w:space="0" w:color="auto"/>
        <w:bottom w:val="none" w:sz="0" w:space="0" w:color="auto"/>
        <w:right w:val="none" w:sz="0" w:space="0" w:color="auto"/>
      </w:divBdr>
    </w:div>
    <w:div w:id="1340039325">
      <w:bodyDiv w:val="1"/>
      <w:marLeft w:val="0"/>
      <w:marRight w:val="0"/>
      <w:marTop w:val="0"/>
      <w:marBottom w:val="0"/>
      <w:divBdr>
        <w:top w:val="none" w:sz="0" w:space="0" w:color="auto"/>
        <w:left w:val="none" w:sz="0" w:space="0" w:color="auto"/>
        <w:bottom w:val="none" w:sz="0" w:space="0" w:color="auto"/>
        <w:right w:val="none" w:sz="0" w:space="0" w:color="auto"/>
      </w:divBdr>
    </w:div>
    <w:div w:id="1349527926">
      <w:bodyDiv w:val="1"/>
      <w:marLeft w:val="0"/>
      <w:marRight w:val="0"/>
      <w:marTop w:val="0"/>
      <w:marBottom w:val="0"/>
      <w:divBdr>
        <w:top w:val="none" w:sz="0" w:space="0" w:color="auto"/>
        <w:left w:val="none" w:sz="0" w:space="0" w:color="auto"/>
        <w:bottom w:val="none" w:sz="0" w:space="0" w:color="auto"/>
        <w:right w:val="none" w:sz="0" w:space="0" w:color="auto"/>
      </w:divBdr>
    </w:div>
    <w:div w:id="1356687560">
      <w:bodyDiv w:val="1"/>
      <w:marLeft w:val="0"/>
      <w:marRight w:val="0"/>
      <w:marTop w:val="0"/>
      <w:marBottom w:val="0"/>
      <w:divBdr>
        <w:top w:val="none" w:sz="0" w:space="0" w:color="auto"/>
        <w:left w:val="none" w:sz="0" w:space="0" w:color="auto"/>
        <w:bottom w:val="none" w:sz="0" w:space="0" w:color="auto"/>
        <w:right w:val="none" w:sz="0" w:space="0" w:color="auto"/>
      </w:divBdr>
    </w:div>
    <w:div w:id="1436442459">
      <w:bodyDiv w:val="1"/>
      <w:marLeft w:val="0"/>
      <w:marRight w:val="0"/>
      <w:marTop w:val="0"/>
      <w:marBottom w:val="0"/>
      <w:divBdr>
        <w:top w:val="none" w:sz="0" w:space="0" w:color="auto"/>
        <w:left w:val="none" w:sz="0" w:space="0" w:color="auto"/>
        <w:bottom w:val="none" w:sz="0" w:space="0" w:color="auto"/>
        <w:right w:val="none" w:sz="0" w:space="0" w:color="auto"/>
      </w:divBdr>
      <w:divsChild>
        <w:div w:id="176847434">
          <w:marLeft w:val="0"/>
          <w:marRight w:val="0"/>
          <w:marTop w:val="0"/>
          <w:marBottom w:val="0"/>
          <w:divBdr>
            <w:top w:val="none" w:sz="0" w:space="0" w:color="auto"/>
            <w:left w:val="none" w:sz="0" w:space="0" w:color="auto"/>
            <w:bottom w:val="none" w:sz="0" w:space="0" w:color="auto"/>
            <w:right w:val="none" w:sz="0" w:space="0" w:color="auto"/>
          </w:divBdr>
          <w:divsChild>
            <w:div w:id="1450393368">
              <w:marLeft w:val="0"/>
              <w:marRight w:val="0"/>
              <w:marTop w:val="0"/>
              <w:marBottom w:val="0"/>
              <w:divBdr>
                <w:top w:val="none" w:sz="0" w:space="0" w:color="auto"/>
                <w:left w:val="none" w:sz="0" w:space="0" w:color="auto"/>
                <w:bottom w:val="none" w:sz="0" w:space="0" w:color="auto"/>
                <w:right w:val="none" w:sz="0" w:space="0" w:color="auto"/>
              </w:divBdr>
              <w:divsChild>
                <w:div w:id="1873181743">
                  <w:marLeft w:val="0"/>
                  <w:marRight w:val="0"/>
                  <w:marTop w:val="0"/>
                  <w:marBottom w:val="0"/>
                  <w:divBdr>
                    <w:top w:val="none" w:sz="0" w:space="0" w:color="auto"/>
                    <w:left w:val="none" w:sz="0" w:space="0" w:color="auto"/>
                    <w:bottom w:val="none" w:sz="0" w:space="0" w:color="auto"/>
                    <w:right w:val="none" w:sz="0" w:space="0" w:color="auto"/>
                  </w:divBdr>
                  <w:divsChild>
                    <w:div w:id="8070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90351">
          <w:marLeft w:val="0"/>
          <w:marRight w:val="0"/>
          <w:marTop w:val="0"/>
          <w:marBottom w:val="0"/>
          <w:divBdr>
            <w:top w:val="none" w:sz="0" w:space="0" w:color="auto"/>
            <w:left w:val="none" w:sz="0" w:space="0" w:color="auto"/>
            <w:bottom w:val="none" w:sz="0" w:space="0" w:color="auto"/>
            <w:right w:val="none" w:sz="0" w:space="0" w:color="auto"/>
          </w:divBdr>
          <w:divsChild>
            <w:div w:id="946546421">
              <w:marLeft w:val="0"/>
              <w:marRight w:val="0"/>
              <w:marTop w:val="0"/>
              <w:marBottom w:val="0"/>
              <w:divBdr>
                <w:top w:val="none" w:sz="0" w:space="0" w:color="auto"/>
                <w:left w:val="none" w:sz="0" w:space="0" w:color="auto"/>
                <w:bottom w:val="none" w:sz="0" w:space="0" w:color="auto"/>
                <w:right w:val="none" w:sz="0" w:space="0" w:color="auto"/>
              </w:divBdr>
              <w:divsChild>
                <w:div w:id="168837346">
                  <w:marLeft w:val="0"/>
                  <w:marRight w:val="0"/>
                  <w:marTop w:val="0"/>
                  <w:marBottom w:val="0"/>
                  <w:divBdr>
                    <w:top w:val="none" w:sz="0" w:space="0" w:color="auto"/>
                    <w:left w:val="none" w:sz="0" w:space="0" w:color="auto"/>
                    <w:bottom w:val="none" w:sz="0" w:space="0" w:color="auto"/>
                    <w:right w:val="none" w:sz="0" w:space="0" w:color="auto"/>
                  </w:divBdr>
                  <w:divsChild>
                    <w:div w:id="1622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46104">
      <w:bodyDiv w:val="1"/>
      <w:marLeft w:val="0"/>
      <w:marRight w:val="0"/>
      <w:marTop w:val="0"/>
      <w:marBottom w:val="0"/>
      <w:divBdr>
        <w:top w:val="none" w:sz="0" w:space="0" w:color="auto"/>
        <w:left w:val="none" w:sz="0" w:space="0" w:color="auto"/>
        <w:bottom w:val="none" w:sz="0" w:space="0" w:color="auto"/>
        <w:right w:val="none" w:sz="0" w:space="0" w:color="auto"/>
      </w:divBdr>
    </w:div>
    <w:div w:id="1667513144">
      <w:bodyDiv w:val="1"/>
      <w:marLeft w:val="0"/>
      <w:marRight w:val="0"/>
      <w:marTop w:val="0"/>
      <w:marBottom w:val="0"/>
      <w:divBdr>
        <w:top w:val="none" w:sz="0" w:space="0" w:color="auto"/>
        <w:left w:val="none" w:sz="0" w:space="0" w:color="auto"/>
        <w:bottom w:val="none" w:sz="0" w:space="0" w:color="auto"/>
        <w:right w:val="none" w:sz="0" w:space="0" w:color="auto"/>
      </w:divBdr>
    </w:div>
    <w:div w:id="1689136881">
      <w:bodyDiv w:val="1"/>
      <w:marLeft w:val="0"/>
      <w:marRight w:val="0"/>
      <w:marTop w:val="0"/>
      <w:marBottom w:val="0"/>
      <w:divBdr>
        <w:top w:val="none" w:sz="0" w:space="0" w:color="auto"/>
        <w:left w:val="none" w:sz="0" w:space="0" w:color="auto"/>
        <w:bottom w:val="none" w:sz="0" w:space="0" w:color="auto"/>
        <w:right w:val="none" w:sz="0" w:space="0" w:color="auto"/>
      </w:divBdr>
    </w:div>
    <w:div w:id="1717004685">
      <w:bodyDiv w:val="1"/>
      <w:marLeft w:val="0"/>
      <w:marRight w:val="0"/>
      <w:marTop w:val="0"/>
      <w:marBottom w:val="0"/>
      <w:divBdr>
        <w:top w:val="none" w:sz="0" w:space="0" w:color="auto"/>
        <w:left w:val="none" w:sz="0" w:space="0" w:color="auto"/>
        <w:bottom w:val="none" w:sz="0" w:space="0" w:color="auto"/>
        <w:right w:val="none" w:sz="0" w:space="0" w:color="auto"/>
      </w:divBdr>
    </w:div>
    <w:div w:id="1816801872">
      <w:bodyDiv w:val="1"/>
      <w:marLeft w:val="0"/>
      <w:marRight w:val="0"/>
      <w:marTop w:val="0"/>
      <w:marBottom w:val="0"/>
      <w:divBdr>
        <w:top w:val="none" w:sz="0" w:space="0" w:color="auto"/>
        <w:left w:val="none" w:sz="0" w:space="0" w:color="auto"/>
        <w:bottom w:val="none" w:sz="0" w:space="0" w:color="auto"/>
        <w:right w:val="none" w:sz="0" w:space="0" w:color="auto"/>
      </w:divBdr>
    </w:div>
    <w:div w:id="1843352423">
      <w:bodyDiv w:val="1"/>
      <w:marLeft w:val="0"/>
      <w:marRight w:val="0"/>
      <w:marTop w:val="0"/>
      <w:marBottom w:val="0"/>
      <w:divBdr>
        <w:top w:val="none" w:sz="0" w:space="0" w:color="auto"/>
        <w:left w:val="none" w:sz="0" w:space="0" w:color="auto"/>
        <w:bottom w:val="none" w:sz="0" w:space="0" w:color="auto"/>
        <w:right w:val="none" w:sz="0" w:space="0" w:color="auto"/>
      </w:divBdr>
    </w:div>
    <w:div w:id="1878083960">
      <w:bodyDiv w:val="1"/>
      <w:marLeft w:val="0"/>
      <w:marRight w:val="0"/>
      <w:marTop w:val="0"/>
      <w:marBottom w:val="0"/>
      <w:divBdr>
        <w:top w:val="none" w:sz="0" w:space="0" w:color="auto"/>
        <w:left w:val="none" w:sz="0" w:space="0" w:color="auto"/>
        <w:bottom w:val="none" w:sz="0" w:space="0" w:color="auto"/>
        <w:right w:val="none" w:sz="0" w:space="0" w:color="auto"/>
      </w:divBdr>
      <w:divsChild>
        <w:div w:id="45840490">
          <w:marLeft w:val="0"/>
          <w:marRight w:val="0"/>
          <w:marTop w:val="0"/>
          <w:marBottom w:val="0"/>
          <w:divBdr>
            <w:top w:val="none" w:sz="0" w:space="0" w:color="auto"/>
            <w:left w:val="none" w:sz="0" w:space="0" w:color="auto"/>
            <w:bottom w:val="none" w:sz="0" w:space="0" w:color="auto"/>
            <w:right w:val="none" w:sz="0" w:space="0" w:color="auto"/>
          </w:divBdr>
        </w:div>
        <w:div w:id="489520903">
          <w:marLeft w:val="0"/>
          <w:marRight w:val="0"/>
          <w:marTop w:val="0"/>
          <w:marBottom w:val="0"/>
          <w:divBdr>
            <w:top w:val="none" w:sz="0" w:space="0" w:color="auto"/>
            <w:left w:val="none" w:sz="0" w:space="0" w:color="auto"/>
            <w:bottom w:val="none" w:sz="0" w:space="0" w:color="auto"/>
            <w:right w:val="none" w:sz="0" w:space="0" w:color="auto"/>
          </w:divBdr>
        </w:div>
      </w:divsChild>
    </w:div>
    <w:div w:id="1898935696">
      <w:bodyDiv w:val="1"/>
      <w:marLeft w:val="0"/>
      <w:marRight w:val="0"/>
      <w:marTop w:val="0"/>
      <w:marBottom w:val="0"/>
      <w:divBdr>
        <w:top w:val="none" w:sz="0" w:space="0" w:color="auto"/>
        <w:left w:val="none" w:sz="0" w:space="0" w:color="auto"/>
        <w:bottom w:val="none" w:sz="0" w:space="0" w:color="auto"/>
        <w:right w:val="none" w:sz="0" w:space="0" w:color="auto"/>
      </w:divBdr>
    </w:div>
    <w:div w:id="2060473222">
      <w:bodyDiv w:val="1"/>
      <w:marLeft w:val="0"/>
      <w:marRight w:val="0"/>
      <w:marTop w:val="0"/>
      <w:marBottom w:val="0"/>
      <w:divBdr>
        <w:top w:val="none" w:sz="0" w:space="0" w:color="auto"/>
        <w:left w:val="none" w:sz="0" w:space="0" w:color="auto"/>
        <w:bottom w:val="none" w:sz="0" w:space="0" w:color="auto"/>
        <w:right w:val="none" w:sz="0" w:space="0" w:color="auto"/>
      </w:divBdr>
    </w:div>
    <w:div w:id="2088576191">
      <w:bodyDiv w:val="1"/>
      <w:marLeft w:val="0"/>
      <w:marRight w:val="0"/>
      <w:marTop w:val="0"/>
      <w:marBottom w:val="0"/>
      <w:divBdr>
        <w:top w:val="none" w:sz="0" w:space="0" w:color="auto"/>
        <w:left w:val="none" w:sz="0" w:space="0" w:color="auto"/>
        <w:bottom w:val="none" w:sz="0" w:space="0" w:color="auto"/>
        <w:right w:val="none" w:sz="0" w:space="0" w:color="auto"/>
      </w:divBdr>
    </w:div>
    <w:div w:id="2137675920">
      <w:bodyDiv w:val="1"/>
      <w:marLeft w:val="0"/>
      <w:marRight w:val="0"/>
      <w:marTop w:val="0"/>
      <w:marBottom w:val="0"/>
      <w:divBdr>
        <w:top w:val="none" w:sz="0" w:space="0" w:color="auto"/>
        <w:left w:val="none" w:sz="0" w:space="0" w:color="auto"/>
        <w:bottom w:val="none" w:sz="0" w:space="0" w:color="auto"/>
        <w:right w:val="none" w:sz="0" w:space="0" w:color="auto"/>
      </w:divBdr>
    </w:div>
    <w:div w:id="21463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http://www.santis.be/uploaded/produit.7978.3116.jpg" TargetMode="External"/><Relationship Id="rId18" Type="http://schemas.openxmlformats.org/officeDocument/2006/relationships/hyperlink" Target="http://fr.wikipedia.org/wiki/Poly_vinyl_pyrrolidone" TargetMode="External"/><Relationship Id="rId26" Type="http://schemas.openxmlformats.org/officeDocument/2006/relationships/oleObject" Target="embeddings/oleObject1.bin"/><Relationship Id="rId39" Type="http://schemas.openxmlformats.org/officeDocument/2006/relationships/theme" Target="theme/theme1.xml"/><Relationship Id="rId21" Type="http://schemas.openxmlformats.org/officeDocument/2006/relationships/hyperlink" Target="http://fr.wikipedia.org/wiki/Antiseptique"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fr.wikipedia.org/wiki/Iode" TargetMode="External"/><Relationship Id="rId25" Type="http://schemas.openxmlformats.org/officeDocument/2006/relationships/image" Target="media/image7.wmf"/><Relationship Id="rId33" Type="http://schemas.openxmlformats.org/officeDocument/2006/relationships/image" Target="media/image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wikipedia.org/wiki/Eau" TargetMode="External"/><Relationship Id="rId20" Type="http://schemas.openxmlformats.org/officeDocument/2006/relationships/image" Target="http://upload.wikimedia.org/wikipedia/commons/thumb/6/6c/Povidon-Iod.png/800px-Povidon-Iod.png" TargetMode="External"/><Relationship Id="rId29" Type="http://schemas.openxmlformats.org/officeDocument/2006/relationships/hyperlink" Target="http://fr.wikipedia.org/wiki/Arc-en-ci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police-scientifique.com/_/rsrc/1315145220029/empreintes-digitales/techniques-de-revelation/cristaux%20de%20diiode%20revelation%20traces%20digitales.jpg" TargetMode="External"/><Relationship Id="rId24" Type="http://schemas.openxmlformats.org/officeDocument/2006/relationships/image" Target="media/image6.emf"/><Relationship Id="rId32" Type="http://schemas.openxmlformats.org/officeDocument/2006/relationships/hyperlink" Target="http://fr.wikipedia.org/wiki/Magenta_%28couleur%29" TargetMode="External"/><Relationship Id="rId37"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fr.wikipedia.org/wiki/Soluble" TargetMode="External"/><Relationship Id="rId23" Type="http://schemas.openxmlformats.org/officeDocument/2006/relationships/image" Target="media/image5.png"/><Relationship Id="rId28" Type="http://schemas.openxmlformats.org/officeDocument/2006/relationships/image" Target="http://www.ac-grenoble.fr/loubet.valence/userfiles/file/Disciplines/Sciences/SPC/1S/Cours/smartphone/res/cercle_chromatique.png" TargetMode="External"/><Relationship Id="rId36" Type="http://schemas.openxmlformats.org/officeDocument/2006/relationships/image" Target="media/image11.wmf"/><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hyperlink" Target="http://fr.wikipedia.org/wiki/Violet" TargetMode="External"/><Relationship Id="rId4" Type="http://schemas.openxmlformats.org/officeDocument/2006/relationships/settings" Target="settings.xml"/><Relationship Id="rId9" Type="http://schemas.openxmlformats.org/officeDocument/2006/relationships/image" Target="http://en.academic.ru/pictures/enwiki/66/Beer_lambert.png" TargetMode="External"/><Relationship Id="rId14" Type="http://schemas.openxmlformats.org/officeDocument/2006/relationships/hyperlink" Target="http://fr.wikipedia.org/wiki/Complexe_chimique" TargetMode="External"/><Relationship Id="rId22" Type="http://schemas.openxmlformats.org/officeDocument/2006/relationships/hyperlink" Target="http://fr.wikipedia.org/wiki/Poly_vinyl_pyrrolidone" TargetMode="External"/><Relationship Id="rId27" Type="http://schemas.openxmlformats.org/officeDocument/2006/relationships/image" Target="media/image8.png"/><Relationship Id="rId30" Type="http://schemas.openxmlformats.org/officeDocument/2006/relationships/hyperlink" Target="http://fr.wikipedia.org/wiki/Rouge" TargetMode="External"/><Relationship Id="rId35" Type="http://schemas.openxmlformats.org/officeDocument/2006/relationships/oleObject" Target="embeddings/oleObject2.bin"/><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18580-2C2B-43E8-96DA-1CA42276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EC9F95F0</Template>
  <TotalTime>0</TotalTime>
  <Pages>4</Pages>
  <Words>1058</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I) Méthode de mesure d’une masse</vt:lpstr>
    </vt:vector>
  </TitlesOfParts>
  <Company/>
  <LinksUpToDate>false</LinksUpToDate>
  <CharactersWithSpaces>7572</CharactersWithSpaces>
  <SharedDoc>false</SharedDoc>
  <HLinks>
    <vt:vector size="96" baseType="variant">
      <vt:variant>
        <vt:i4>7208967</vt:i4>
      </vt:variant>
      <vt:variant>
        <vt:i4>33</vt:i4>
      </vt:variant>
      <vt:variant>
        <vt:i4>0</vt:i4>
      </vt:variant>
      <vt:variant>
        <vt:i4>5</vt:i4>
      </vt:variant>
      <vt:variant>
        <vt:lpwstr>http://fr.wikipedia.org/wiki/Magenta_%28couleur%29</vt:lpwstr>
      </vt:variant>
      <vt:variant>
        <vt:lpwstr/>
      </vt:variant>
      <vt:variant>
        <vt:i4>6291500</vt:i4>
      </vt:variant>
      <vt:variant>
        <vt:i4>30</vt:i4>
      </vt:variant>
      <vt:variant>
        <vt:i4>0</vt:i4>
      </vt:variant>
      <vt:variant>
        <vt:i4>5</vt:i4>
      </vt:variant>
      <vt:variant>
        <vt:lpwstr>http://fr.wikipedia.org/wiki/Violet</vt:lpwstr>
      </vt:variant>
      <vt:variant>
        <vt:lpwstr/>
      </vt:variant>
      <vt:variant>
        <vt:i4>8257569</vt:i4>
      </vt:variant>
      <vt:variant>
        <vt:i4>27</vt:i4>
      </vt:variant>
      <vt:variant>
        <vt:i4>0</vt:i4>
      </vt:variant>
      <vt:variant>
        <vt:i4>5</vt:i4>
      </vt:variant>
      <vt:variant>
        <vt:lpwstr>http://fr.wikipedia.org/wiki/Rouge</vt:lpwstr>
      </vt:variant>
      <vt:variant>
        <vt:lpwstr/>
      </vt:variant>
      <vt:variant>
        <vt:i4>5439518</vt:i4>
      </vt:variant>
      <vt:variant>
        <vt:i4>24</vt:i4>
      </vt:variant>
      <vt:variant>
        <vt:i4>0</vt:i4>
      </vt:variant>
      <vt:variant>
        <vt:i4>5</vt:i4>
      </vt:variant>
      <vt:variant>
        <vt:lpwstr>http://fr.wikipedia.org/wiki/Arc-en-ciel</vt:lpwstr>
      </vt:variant>
      <vt:variant>
        <vt:lpwstr/>
      </vt:variant>
      <vt:variant>
        <vt:i4>8192032</vt:i4>
      </vt:variant>
      <vt:variant>
        <vt:i4>18</vt:i4>
      </vt:variant>
      <vt:variant>
        <vt:i4>0</vt:i4>
      </vt:variant>
      <vt:variant>
        <vt:i4>5</vt:i4>
      </vt:variant>
      <vt:variant>
        <vt:lpwstr>http://fr.wikipedia.org/wiki/Poly_vinyl_pyrrolidone</vt:lpwstr>
      </vt:variant>
      <vt:variant>
        <vt:lpwstr/>
      </vt:variant>
      <vt:variant>
        <vt:i4>1441870</vt:i4>
      </vt:variant>
      <vt:variant>
        <vt:i4>15</vt:i4>
      </vt:variant>
      <vt:variant>
        <vt:i4>0</vt:i4>
      </vt:variant>
      <vt:variant>
        <vt:i4>5</vt:i4>
      </vt:variant>
      <vt:variant>
        <vt:lpwstr>http://fr.wikipedia.org/wiki/Antiseptique</vt:lpwstr>
      </vt:variant>
      <vt:variant>
        <vt:lpwstr/>
      </vt:variant>
      <vt:variant>
        <vt:i4>8192032</vt:i4>
      </vt:variant>
      <vt:variant>
        <vt:i4>12</vt:i4>
      </vt:variant>
      <vt:variant>
        <vt:i4>0</vt:i4>
      </vt:variant>
      <vt:variant>
        <vt:i4>5</vt:i4>
      </vt:variant>
      <vt:variant>
        <vt:lpwstr>http://fr.wikipedia.org/wiki/Poly_vinyl_pyrrolidone</vt:lpwstr>
      </vt:variant>
      <vt:variant>
        <vt:lpwstr/>
      </vt:variant>
      <vt:variant>
        <vt:i4>1114182</vt:i4>
      </vt:variant>
      <vt:variant>
        <vt:i4>9</vt:i4>
      </vt:variant>
      <vt:variant>
        <vt:i4>0</vt:i4>
      </vt:variant>
      <vt:variant>
        <vt:i4>5</vt:i4>
      </vt:variant>
      <vt:variant>
        <vt:lpwstr>http://fr.wikipedia.org/wiki/Iode</vt:lpwstr>
      </vt:variant>
      <vt:variant>
        <vt:lpwstr/>
      </vt:variant>
      <vt:variant>
        <vt:i4>786504</vt:i4>
      </vt:variant>
      <vt:variant>
        <vt:i4>6</vt:i4>
      </vt:variant>
      <vt:variant>
        <vt:i4>0</vt:i4>
      </vt:variant>
      <vt:variant>
        <vt:i4>5</vt:i4>
      </vt:variant>
      <vt:variant>
        <vt:lpwstr>http://fr.wikipedia.org/wiki/Eau</vt:lpwstr>
      </vt:variant>
      <vt:variant>
        <vt:lpwstr/>
      </vt:variant>
      <vt:variant>
        <vt:i4>262239</vt:i4>
      </vt:variant>
      <vt:variant>
        <vt:i4>3</vt:i4>
      </vt:variant>
      <vt:variant>
        <vt:i4>0</vt:i4>
      </vt:variant>
      <vt:variant>
        <vt:i4>5</vt:i4>
      </vt:variant>
      <vt:variant>
        <vt:lpwstr>http://fr.wikipedia.org/wiki/Soluble</vt:lpwstr>
      </vt:variant>
      <vt:variant>
        <vt:lpwstr/>
      </vt:variant>
      <vt:variant>
        <vt:i4>4718624</vt:i4>
      </vt:variant>
      <vt:variant>
        <vt:i4>0</vt:i4>
      </vt:variant>
      <vt:variant>
        <vt:i4>0</vt:i4>
      </vt:variant>
      <vt:variant>
        <vt:i4>5</vt:i4>
      </vt:variant>
      <vt:variant>
        <vt:lpwstr>http://fr.wikipedia.org/wiki/Complexe_chimique</vt:lpwstr>
      </vt:variant>
      <vt:variant>
        <vt:lpwstr/>
      </vt:variant>
      <vt:variant>
        <vt:i4>2162716</vt:i4>
      </vt:variant>
      <vt:variant>
        <vt:i4>-1</vt:i4>
      </vt:variant>
      <vt:variant>
        <vt:i4>1928</vt:i4>
      </vt:variant>
      <vt:variant>
        <vt:i4>1</vt:i4>
      </vt:variant>
      <vt:variant>
        <vt:lpwstr>http://en.academic.ru/pictures/enwiki/66/Beer_lambert.png</vt:lpwstr>
      </vt:variant>
      <vt:variant>
        <vt:lpwstr/>
      </vt:variant>
      <vt:variant>
        <vt:i4>2752569</vt:i4>
      </vt:variant>
      <vt:variant>
        <vt:i4>-1</vt:i4>
      </vt:variant>
      <vt:variant>
        <vt:i4>1929</vt:i4>
      </vt:variant>
      <vt:variant>
        <vt:i4>1</vt:i4>
      </vt:variant>
      <vt:variant>
        <vt:lpwstr>http://www.santis.be/uploaded/produit.7978.3116.jpg</vt:lpwstr>
      </vt:variant>
      <vt:variant>
        <vt:lpwstr/>
      </vt:variant>
      <vt:variant>
        <vt:i4>1245234</vt:i4>
      </vt:variant>
      <vt:variant>
        <vt:i4>-1</vt:i4>
      </vt:variant>
      <vt:variant>
        <vt:i4>1930</vt:i4>
      </vt:variant>
      <vt:variant>
        <vt:i4>1</vt:i4>
      </vt:variant>
      <vt:variant>
        <vt:lpwstr>http://www.police-scientifique.com/_/rsrc/1315145220029/empreintes-digitales/techniques-de-revelation/cristaux%20de%20diiode%20revelation%20traces%20digitales.jpg</vt:lpwstr>
      </vt:variant>
      <vt:variant>
        <vt:lpwstr/>
      </vt:variant>
      <vt:variant>
        <vt:i4>7602299</vt:i4>
      </vt:variant>
      <vt:variant>
        <vt:i4>-1</vt:i4>
      </vt:variant>
      <vt:variant>
        <vt:i4>1932</vt:i4>
      </vt:variant>
      <vt:variant>
        <vt:i4>1</vt:i4>
      </vt:variant>
      <vt:variant>
        <vt:lpwstr>http://upload.wikimedia.org/wikipedia/commons/thumb/6/6c/Povidon-Iod.png/800px-Povidon-Iod.png</vt:lpwstr>
      </vt:variant>
      <vt:variant>
        <vt:lpwstr/>
      </vt:variant>
      <vt:variant>
        <vt:i4>1966120</vt:i4>
      </vt:variant>
      <vt:variant>
        <vt:i4>-1</vt:i4>
      </vt:variant>
      <vt:variant>
        <vt:i4>1951</vt:i4>
      </vt:variant>
      <vt:variant>
        <vt:i4>1</vt:i4>
      </vt:variant>
      <vt:variant>
        <vt:lpwstr>http://www.ac-grenoble.fr/loubet.valence/userfiles/file/Disciplines/Sciences/SPC/1S/Cours/smartphone/res/cercle_chromatique.png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Méthode de mesure d’une masse</dc:title>
  <dc:subject/>
  <dc:creator>KING</dc:creator>
  <cp:keywords/>
  <cp:lastModifiedBy>admin.profil</cp:lastModifiedBy>
  <cp:revision>2</cp:revision>
  <cp:lastPrinted>2013-06-25T19:50:00Z</cp:lastPrinted>
  <dcterms:created xsi:type="dcterms:W3CDTF">2019-04-16T14:01:00Z</dcterms:created>
  <dcterms:modified xsi:type="dcterms:W3CDTF">2019-04-16T14:01:00Z</dcterms:modified>
</cp:coreProperties>
</file>